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02" w:rsidRPr="005A5302" w:rsidRDefault="005A5302" w:rsidP="005A5302">
      <w:pPr>
        <w:pStyle w:val="Normal1"/>
        <w:spacing w:before="100" w:after="100"/>
        <w:jc w:val="both"/>
        <w:rPr>
          <w:rFonts w:ascii="Arial" w:eastAsia="Arial" w:hAnsi="Arial" w:cs="Arial"/>
          <w:b/>
          <w:sz w:val="22"/>
          <w:szCs w:val="22"/>
        </w:rPr>
      </w:pPr>
      <w:r w:rsidRPr="005A5302">
        <w:rPr>
          <w:rFonts w:ascii="Arial" w:eastAsia="Arial" w:hAnsi="Arial" w:cs="Arial"/>
          <w:b/>
          <w:sz w:val="22"/>
          <w:szCs w:val="22"/>
        </w:rPr>
        <w:t>APPENDIX 2 – RESPONSE TO CONSULTANCY SPECIFICATION</w:t>
      </w:r>
    </w:p>
    <w:p w:rsidR="005A5302" w:rsidRDefault="005A5302" w:rsidP="005A5302">
      <w:pPr>
        <w:pStyle w:val="Normal1"/>
        <w:spacing w:before="100" w:after="100"/>
        <w:jc w:val="both"/>
        <w:rPr>
          <w:rFonts w:ascii="Arial" w:eastAsia="Arial" w:hAnsi="Arial" w:cs="Arial"/>
          <w:sz w:val="22"/>
          <w:szCs w:val="22"/>
        </w:rPr>
      </w:pPr>
    </w:p>
    <w:p w:rsidR="005A5302" w:rsidRDefault="005A5302" w:rsidP="005A5302">
      <w:pPr>
        <w:pStyle w:val="Normal1"/>
        <w:spacing w:before="100" w:after="100"/>
        <w:jc w:val="both"/>
        <w:rPr>
          <w:rFonts w:ascii="Arial" w:eastAsia="Arial" w:hAnsi="Arial" w:cs="Arial"/>
          <w:sz w:val="22"/>
          <w:szCs w:val="22"/>
        </w:rPr>
      </w:pPr>
      <w:r>
        <w:rPr>
          <w:rFonts w:ascii="Arial" w:eastAsia="Arial" w:hAnsi="Arial" w:cs="Arial"/>
          <w:sz w:val="22"/>
          <w:szCs w:val="22"/>
        </w:rPr>
        <w:t xml:space="preserve">Please answer the following questions in full. </w:t>
      </w:r>
    </w:p>
    <w:p w:rsidR="005A5302" w:rsidRDefault="005A5302" w:rsidP="005A5302">
      <w:pPr>
        <w:pStyle w:val="ListParagraph"/>
        <w:numPr>
          <w:ilvl w:val="0"/>
          <w:numId w:val="0"/>
        </w:numPr>
        <w:rPr>
          <w:rFonts w:cs="Arial"/>
        </w:rPr>
      </w:pPr>
      <w:r>
        <w:rPr>
          <w:rFonts w:cs="Arial"/>
          <w:b/>
          <w:i/>
        </w:rPr>
        <w:t>Do not</w:t>
      </w:r>
      <w:r>
        <w:rPr>
          <w:rFonts w:cs="Arial"/>
        </w:rPr>
        <w:t xml:space="preserve"> change the format of the response document as it will be used for the official scoring.</w:t>
      </w:r>
    </w:p>
    <w:p w:rsidR="005A5302" w:rsidRPr="00946CCB" w:rsidRDefault="005A5302" w:rsidP="005A5302">
      <w:pPr>
        <w:pStyle w:val="ListParagraph"/>
        <w:numPr>
          <w:ilvl w:val="0"/>
          <w:numId w:val="0"/>
        </w:numPr>
        <w:rPr>
          <w:rFonts w:cs="Arial"/>
        </w:rPr>
      </w:pPr>
      <w:r>
        <w:rPr>
          <w:rFonts w:cs="Arial"/>
          <w:bCs/>
          <w:iCs/>
        </w:rPr>
        <w:t xml:space="preserve">Save this document and complete your response within this document, in the boxes provided.  Please change the document name to ‘[Your organisation name] ITQ response’ and send to </w:t>
      </w:r>
      <w:r w:rsidR="00C9768C">
        <w:rPr>
          <w:b/>
          <w:i/>
        </w:rPr>
        <w:t>Trustee</w:t>
      </w:r>
      <w:r w:rsidRPr="00B3110E">
        <w:rPr>
          <w:b/>
          <w:i/>
        </w:rPr>
        <w:t>@herefordshire-vsc.org</w:t>
      </w:r>
    </w:p>
    <w:p w:rsidR="005A5302" w:rsidRDefault="005A5302" w:rsidP="005A5302">
      <w:pPr>
        <w:pStyle w:val="ListParagraph"/>
        <w:numPr>
          <w:ilvl w:val="0"/>
          <w:numId w:val="0"/>
        </w:numPr>
        <w:rPr>
          <w:rFonts w:cs="Arial"/>
        </w:rPr>
      </w:pPr>
      <w:r>
        <w:rPr>
          <w:rFonts w:cs="Arial"/>
          <w:bCs/>
          <w:iCs/>
        </w:rPr>
        <w:t xml:space="preserve">Return the document in Word.  Do not upload in PDF version.  </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6738"/>
        <w:gridCol w:w="1444"/>
        <w:gridCol w:w="21"/>
        <w:gridCol w:w="1311"/>
      </w:tblGrid>
      <w:tr w:rsidR="005A5302" w:rsidRPr="00C30004" w:rsidTr="00E978BC">
        <w:tc>
          <w:tcPr>
            <w:tcW w:w="3541" w:type="pct"/>
            <w:tcBorders>
              <w:top w:val="single" w:sz="6" w:space="0" w:color="000000"/>
              <w:bottom w:val="single" w:sz="6" w:space="0" w:color="000000"/>
            </w:tcBorders>
            <w:shd w:val="clear" w:color="auto" w:fill="FFE599"/>
          </w:tcPr>
          <w:p w:rsidR="005A5302" w:rsidRPr="00C30004" w:rsidRDefault="005A5302" w:rsidP="00E978BC">
            <w:pPr>
              <w:pStyle w:val="Normal1"/>
              <w:spacing w:before="100"/>
              <w:jc w:val="center"/>
              <w:rPr>
                <w:b/>
                <w:bCs/>
                <w:sz w:val="22"/>
                <w:szCs w:val="22"/>
              </w:rPr>
            </w:pPr>
            <w:r w:rsidRPr="00C30004">
              <w:rPr>
                <w:rFonts w:ascii="Arial" w:eastAsia="Arial" w:hAnsi="Arial" w:cs="Arial"/>
                <w:b/>
                <w:bCs/>
                <w:sz w:val="22"/>
                <w:szCs w:val="22"/>
              </w:rPr>
              <w:t>Question</w:t>
            </w:r>
          </w:p>
        </w:tc>
        <w:tc>
          <w:tcPr>
            <w:tcW w:w="1459" w:type="pct"/>
            <w:gridSpan w:val="3"/>
            <w:tcBorders>
              <w:top w:val="single" w:sz="6" w:space="0" w:color="000000"/>
              <w:bottom w:val="single" w:sz="6" w:space="0" w:color="000000"/>
            </w:tcBorders>
            <w:shd w:val="clear" w:color="auto" w:fill="FFE599"/>
          </w:tcPr>
          <w:p w:rsidR="005A5302" w:rsidRPr="00C30004" w:rsidRDefault="005A5302" w:rsidP="00E978BC">
            <w:pPr>
              <w:pStyle w:val="Normal1"/>
              <w:spacing w:before="100"/>
              <w:jc w:val="center"/>
              <w:rPr>
                <w:b/>
                <w:bCs/>
                <w:sz w:val="22"/>
                <w:szCs w:val="22"/>
              </w:rPr>
            </w:pPr>
            <w:r w:rsidRPr="00C30004">
              <w:rPr>
                <w:rFonts w:ascii="Arial" w:eastAsia="Arial" w:hAnsi="Arial" w:cs="Arial"/>
                <w:b/>
                <w:bCs/>
                <w:sz w:val="22"/>
                <w:szCs w:val="22"/>
              </w:rPr>
              <w:t>Response</w:t>
            </w:r>
          </w:p>
        </w:tc>
      </w:tr>
      <w:tr w:rsidR="005A5302" w:rsidRPr="00C30004" w:rsidTr="00E978BC">
        <w:tc>
          <w:tcPr>
            <w:tcW w:w="5000" w:type="pct"/>
            <w:gridSpan w:val="4"/>
            <w:tcBorders>
              <w:top w:val="single" w:sz="6" w:space="0" w:color="000000"/>
            </w:tcBorders>
            <w:shd w:val="clear" w:color="auto" w:fill="FFE599"/>
          </w:tcPr>
          <w:p w:rsidR="005A5302" w:rsidRPr="00C30004" w:rsidRDefault="005A5302" w:rsidP="00E978BC">
            <w:pPr>
              <w:pStyle w:val="Normal1"/>
              <w:spacing w:before="100"/>
              <w:jc w:val="center"/>
              <w:rPr>
                <w:sz w:val="22"/>
                <w:szCs w:val="22"/>
              </w:rPr>
            </w:pPr>
            <w:r w:rsidRPr="00C30004">
              <w:rPr>
                <w:rFonts w:ascii="Arial" w:eastAsia="Arial" w:hAnsi="Arial" w:cs="Arial"/>
                <w:b/>
                <w:bCs/>
                <w:sz w:val="22"/>
                <w:szCs w:val="22"/>
              </w:rPr>
              <w:t>Potential supplier information</w:t>
            </w:r>
          </w:p>
        </w:tc>
      </w:tr>
      <w:tr w:rsidR="005A5302" w:rsidRPr="00C30004" w:rsidTr="00E978BC">
        <w:tc>
          <w:tcPr>
            <w:tcW w:w="3541" w:type="pct"/>
            <w:tcBorders>
              <w:top w:val="single" w:sz="6" w:space="0" w:color="000000"/>
            </w:tcBorders>
          </w:tcPr>
          <w:p w:rsidR="005A5302" w:rsidRPr="00C30004" w:rsidRDefault="005A5302" w:rsidP="00E978BC">
            <w:pPr>
              <w:pStyle w:val="Normal1"/>
              <w:spacing w:before="100"/>
              <w:jc w:val="both"/>
              <w:rPr>
                <w:sz w:val="22"/>
                <w:szCs w:val="22"/>
              </w:rPr>
            </w:pPr>
            <w:r w:rsidRPr="00C30004">
              <w:rPr>
                <w:rFonts w:ascii="Arial" w:eastAsia="Arial" w:hAnsi="Arial" w:cs="Arial"/>
                <w:sz w:val="22"/>
                <w:szCs w:val="22"/>
              </w:rPr>
              <w:t xml:space="preserve">Full name </w:t>
            </w:r>
            <w:r>
              <w:rPr>
                <w:rFonts w:ascii="Arial" w:eastAsia="Arial" w:hAnsi="Arial" w:cs="Arial"/>
                <w:sz w:val="22"/>
                <w:szCs w:val="22"/>
              </w:rPr>
              <w:t xml:space="preserve">and address </w:t>
            </w:r>
            <w:r w:rsidRPr="00C30004">
              <w:rPr>
                <w:rFonts w:ascii="Arial" w:eastAsia="Arial" w:hAnsi="Arial" w:cs="Arial"/>
                <w:sz w:val="22"/>
                <w:szCs w:val="22"/>
              </w:rPr>
              <w:t>of the potential supplier submitting the information</w:t>
            </w:r>
          </w:p>
          <w:p w:rsidR="005A5302" w:rsidRPr="00C30004" w:rsidRDefault="005A5302" w:rsidP="00E978BC">
            <w:pPr>
              <w:pStyle w:val="Normal1"/>
              <w:spacing w:before="100"/>
              <w:jc w:val="both"/>
              <w:rPr>
                <w:sz w:val="22"/>
                <w:szCs w:val="22"/>
              </w:rPr>
            </w:pPr>
          </w:p>
        </w:tc>
        <w:tc>
          <w:tcPr>
            <w:tcW w:w="1459" w:type="pct"/>
            <w:gridSpan w:val="3"/>
            <w:tcBorders>
              <w:top w:val="single" w:sz="6" w:space="0" w:color="000000"/>
            </w:tcBorders>
          </w:tcPr>
          <w:p w:rsidR="005A5302" w:rsidRPr="00C30004" w:rsidRDefault="005A5302" w:rsidP="00E978BC">
            <w:pPr>
              <w:pStyle w:val="Normal1"/>
              <w:spacing w:before="100"/>
              <w:jc w:val="both"/>
              <w:rPr>
                <w:sz w:val="22"/>
                <w:szCs w:val="22"/>
              </w:rPr>
            </w:pPr>
          </w:p>
        </w:tc>
      </w:tr>
      <w:tr w:rsidR="005A5302" w:rsidRPr="00C30004" w:rsidTr="00E978BC">
        <w:tc>
          <w:tcPr>
            <w:tcW w:w="3541" w:type="pct"/>
          </w:tcPr>
          <w:p w:rsidR="005A5302" w:rsidRPr="00C30004" w:rsidRDefault="005A5302" w:rsidP="00E978BC">
            <w:pPr>
              <w:pStyle w:val="Normal1"/>
              <w:spacing w:before="100"/>
              <w:jc w:val="both"/>
              <w:rPr>
                <w:rFonts w:ascii="Arial" w:eastAsia="Arial" w:hAnsi="Arial" w:cs="Arial"/>
                <w:sz w:val="22"/>
                <w:szCs w:val="22"/>
              </w:rPr>
            </w:pPr>
            <w:r w:rsidRPr="00C30004">
              <w:rPr>
                <w:rFonts w:ascii="Arial" w:hAnsi="Arial" w:cs="Arial"/>
                <w:sz w:val="22"/>
                <w:szCs w:val="22"/>
              </w:rPr>
              <w:t>Contact name and contact position (job title) for enquiries about this submission</w:t>
            </w:r>
          </w:p>
        </w:tc>
        <w:tc>
          <w:tcPr>
            <w:tcW w:w="1459" w:type="pct"/>
            <w:gridSpan w:val="3"/>
          </w:tcPr>
          <w:p w:rsidR="005A5302" w:rsidRPr="00C30004" w:rsidRDefault="005A5302" w:rsidP="00E978BC">
            <w:pPr>
              <w:pStyle w:val="Normal1"/>
              <w:spacing w:before="100"/>
              <w:jc w:val="both"/>
              <w:rPr>
                <w:sz w:val="22"/>
                <w:szCs w:val="22"/>
              </w:rPr>
            </w:pPr>
          </w:p>
        </w:tc>
      </w:tr>
      <w:tr w:rsidR="005A5302" w:rsidRPr="00C30004" w:rsidTr="00E978BC">
        <w:tc>
          <w:tcPr>
            <w:tcW w:w="3541" w:type="pct"/>
          </w:tcPr>
          <w:p w:rsidR="005A5302" w:rsidRPr="00C30004" w:rsidRDefault="005A5302" w:rsidP="00E978BC">
            <w:pPr>
              <w:pStyle w:val="Normal1"/>
              <w:spacing w:before="100"/>
              <w:jc w:val="both"/>
              <w:rPr>
                <w:sz w:val="22"/>
                <w:szCs w:val="22"/>
              </w:rPr>
            </w:pPr>
            <w:r w:rsidRPr="00C30004">
              <w:rPr>
                <w:rFonts w:ascii="Arial" w:eastAsia="Arial" w:hAnsi="Arial" w:cs="Arial"/>
                <w:sz w:val="22"/>
                <w:szCs w:val="22"/>
              </w:rPr>
              <w:t>Registered website address (if applicable)</w:t>
            </w:r>
          </w:p>
        </w:tc>
        <w:tc>
          <w:tcPr>
            <w:tcW w:w="1459" w:type="pct"/>
            <w:gridSpan w:val="3"/>
          </w:tcPr>
          <w:p w:rsidR="005A5302" w:rsidRPr="00C30004" w:rsidRDefault="005A5302" w:rsidP="00E978BC">
            <w:pPr>
              <w:pStyle w:val="Normal1"/>
              <w:spacing w:before="100"/>
              <w:jc w:val="both"/>
              <w:rPr>
                <w:sz w:val="22"/>
                <w:szCs w:val="22"/>
              </w:rPr>
            </w:pPr>
          </w:p>
        </w:tc>
      </w:tr>
      <w:tr w:rsidR="005A5302" w:rsidRPr="00C30004" w:rsidTr="00E978BC">
        <w:tc>
          <w:tcPr>
            <w:tcW w:w="3541" w:type="pct"/>
          </w:tcPr>
          <w:p w:rsidR="005A5302" w:rsidRPr="00C30004" w:rsidRDefault="005A5302" w:rsidP="00E978BC">
            <w:pPr>
              <w:pStyle w:val="Normal1"/>
              <w:spacing w:before="100"/>
              <w:jc w:val="both"/>
              <w:rPr>
                <w:sz w:val="22"/>
                <w:szCs w:val="22"/>
              </w:rPr>
            </w:pPr>
            <w:r w:rsidRPr="00C30004">
              <w:rPr>
                <w:rFonts w:ascii="Arial" w:eastAsia="Arial" w:hAnsi="Arial" w:cs="Arial"/>
                <w:sz w:val="22"/>
                <w:szCs w:val="22"/>
              </w:rPr>
              <w:t>Company registration number (if applicable)</w:t>
            </w:r>
          </w:p>
        </w:tc>
        <w:tc>
          <w:tcPr>
            <w:tcW w:w="1459" w:type="pct"/>
            <w:gridSpan w:val="3"/>
          </w:tcPr>
          <w:p w:rsidR="005A5302" w:rsidRPr="00C30004" w:rsidRDefault="005A5302" w:rsidP="00E978BC">
            <w:pPr>
              <w:pStyle w:val="Normal1"/>
              <w:spacing w:before="100"/>
              <w:jc w:val="both"/>
              <w:rPr>
                <w:sz w:val="22"/>
                <w:szCs w:val="22"/>
              </w:rPr>
            </w:pPr>
          </w:p>
        </w:tc>
      </w:tr>
      <w:tr w:rsidR="005A5302" w:rsidRPr="00C30004" w:rsidTr="00E978BC">
        <w:tc>
          <w:tcPr>
            <w:tcW w:w="3541" w:type="pct"/>
          </w:tcPr>
          <w:p w:rsidR="005A5302" w:rsidRPr="00C30004" w:rsidRDefault="005A5302" w:rsidP="00E978BC">
            <w:pPr>
              <w:pStyle w:val="Normal1"/>
              <w:spacing w:before="100"/>
              <w:jc w:val="both"/>
              <w:rPr>
                <w:sz w:val="22"/>
                <w:szCs w:val="22"/>
              </w:rPr>
            </w:pPr>
            <w:r w:rsidRPr="00C30004">
              <w:rPr>
                <w:rFonts w:ascii="Arial" w:eastAsia="Arial" w:hAnsi="Arial" w:cs="Arial"/>
                <w:sz w:val="22"/>
                <w:szCs w:val="22"/>
              </w:rPr>
              <w:t xml:space="preserve">Registered VAT number </w:t>
            </w:r>
          </w:p>
        </w:tc>
        <w:tc>
          <w:tcPr>
            <w:tcW w:w="1459" w:type="pct"/>
            <w:gridSpan w:val="3"/>
          </w:tcPr>
          <w:p w:rsidR="005A5302" w:rsidRPr="00C30004" w:rsidRDefault="005A5302" w:rsidP="00E978BC">
            <w:pPr>
              <w:pStyle w:val="Normal1"/>
              <w:tabs>
                <w:tab w:val="center" w:pos="4513"/>
                <w:tab w:val="right" w:pos="9026"/>
              </w:tabs>
              <w:spacing w:before="100"/>
              <w:jc w:val="both"/>
              <w:rPr>
                <w:sz w:val="22"/>
                <w:szCs w:val="22"/>
              </w:rPr>
            </w:pPr>
          </w:p>
        </w:tc>
      </w:tr>
      <w:tr w:rsidR="005A5302" w:rsidRPr="00C30004" w:rsidTr="00E978BC">
        <w:tc>
          <w:tcPr>
            <w:tcW w:w="5000" w:type="pct"/>
            <w:gridSpan w:val="4"/>
            <w:shd w:val="clear" w:color="auto" w:fill="FFE599"/>
          </w:tcPr>
          <w:p w:rsidR="005A5302" w:rsidRPr="00CB1072" w:rsidRDefault="005A5302" w:rsidP="00E978BC">
            <w:pPr>
              <w:pStyle w:val="Normal1"/>
              <w:spacing w:before="100"/>
              <w:jc w:val="center"/>
              <w:rPr>
                <w:rFonts w:ascii="Arial" w:hAnsi="Arial" w:cs="Arial"/>
                <w:b/>
                <w:bCs/>
                <w:sz w:val="22"/>
                <w:szCs w:val="22"/>
              </w:rPr>
            </w:pPr>
            <w:r w:rsidRPr="00CB1072">
              <w:rPr>
                <w:rFonts w:ascii="Arial" w:hAnsi="Arial" w:cs="Arial"/>
                <w:b/>
                <w:bCs/>
                <w:sz w:val="22"/>
                <w:szCs w:val="22"/>
              </w:rPr>
              <w:t>Insurance</w:t>
            </w:r>
          </w:p>
        </w:tc>
      </w:tr>
      <w:tr w:rsidR="005A5302" w:rsidRPr="00C30004" w:rsidTr="00E978BC">
        <w:tc>
          <w:tcPr>
            <w:tcW w:w="3541" w:type="pct"/>
          </w:tcPr>
          <w:p w:rsidR="005A5302" w:rsidRPr="00C30004" w:rsidRDefault="005A5302" w:rsidP="00E978BC">
            <w:pPr>
              <w:pStyle w:val="Normal1"/>
              <w:spacing w:before="100"/>
              <w:jc w:val="both"/>
              <w:rPr>
                <w:rFonts w:ascii="Arial" w:eastAsia="Arial" w:hAnsi="Arial" w:cs="Arial"/>
                <w:sz w:val="22"/>
                <w:szCs w:val="22"/>
              </w:rPr>
            </w:pPr>
            <w:r w:rsidRPr="00C30004">
              <w:rPr>
                <w:rFonts w:ascii="Arial" w:hAnsi="Arial" w:cs="Arial"/>
                <w:sz w:val="22"/>
                <w:szCs w:val="22"/>
              </w:rPr>
              <w:t>Please provide details of your current insurance cover. We reserve the right to seek evidence or ask that sufficient levels of insurance be in place before award of contract. All price tenders should be based on full insurance levels being in place (or willing to obtain prior to contract commencement should you be successful)</w:t>
            </w:r>
            <w:r>
              <w:rPr>
                <w:rFonts w:ascii="Arial" w:hAnsi="Arial" w:cs="Arial"/>
                <w:sz w:val="22"/>
                <w:szCs w:val="22"/>
              </w:rPr>
              <w:t>.</w:t>
            </w:r>
          </w:p>
        </w:tc>
        <w:tc>
          <w:tcPr>
            <w:tcW w:w="1459" w:type="pct"/>
            <w:gridSpan w:val="3"/>
          </w:tcPr>
          <w:p w:rsidR="005A5302" w:rsidRPr="00C30004" w:rsidRDefault="005A5302" w:rsidP="00E978BC">
            <w:pPr>
              <w:pStyle w:val="Normal1"/>
              <w:spacing w:before="100"/>
              <w:jc w:val="both"/>
              <w:rPr>
                <w:rFonts w:ascii="Arial" w:hAnsi="Arial" w:cs="Arial"/>
                <w:sz w:val="22"/>
                <w:szCs w:val="22"/>
              </w:rPr>
            </w:pPr>
          </w:p>
          <w:p w:rsidR="005A5302" w:rsidRPr="00C30004" w:rsidRDefault="005A5302" w:rsidP="00E978BC">
            <w:pPr>
              <w:pStyle w:val="Normal1"/>
              <w:spacing w:before="100"/>
              <w:jc w:val="both"/>
              <w:rPr>
                <w:rFonts w:ascii="Arial" w:hAnsi="Arial" w:cs="Arial"/>
                <w:sz w:val="22"/>
                <w:szCs w:val="22"/>
              </w:rPr>
            </w:pPr>
          </w:p>
          <w:p w:rsidR="005A5302" w:rsidRPr="00C30004" w:rsidRDefault="005A5302" w:rsidP="00E978BC">
            <w:pPr>
              <w:pStyle w:val="Normal1"/>
              <w:spacing w:before="100"/>
              <w:jc w:val="both"/>
              <w:rPr>
                <w:rFonts w:ascii="Arial" w:hAnsi="Arial" w:cs="Arial"/>
                <w:sz w:val="22"/>
                <w:szCs w:val="22"/>
              </w:rPr>
            </w:pPr>
          </w:p>
          <w:p w:rsidR="005A5302" w:rsidRPr="00C30004" w:rsidRDefault="005A5302" w:rsidP="00E978BC">
            <w:pPr>
              <w:pStyle w:val="Normal1"/>
              <w:spacing w:before="100"/>
              <w:jc w:val="both"/>
              <w:rPr>
                <w:rFonts w:ascii="Arial" w:hAnsi="Arial" w:cs="Arial"/>
                <w:sz w:val="22"/>
                <w:szCs w:val="22"/>
              </w:rPr>
            </w:pPr>
          </w:p>
          <w:p w:rsidR="005A5302" w:rsidRPr="00CB1072" w:rsidRDefault="005A5302" w:rsidP="00E978BC">
            <w:pPr>
              <w:pStyle w:val="Normal1"/>
              <w:spacing w:before="100"/>
              <w:jc w:val="both"/>
              <w:rPr>
                <w:rFonts w:ascii="Arial" w:hAnsi="Arial" w:cs="Arial"/>
                <w:b/>
                <w:bCs/>
                <w:sz w:val="22"/>
                <w:szCs w:val="22"/>
              </w:rPr>
            </w:pPr>
            <w:r w:rsidRPr="00CB1072">
              <w:rPr>
                <w:rFonts w:ascii="Arial" w:hAnsi="Arial" w:cs="Arial"/>
                <w:b/>
                <w:bCs/>
                <w:sz w:val="22"/>
                <w:szCs w:val="22"/>
              </w:rPr>
              <w:t>Insurance cover value</w:t>
            </w:r>
          </w:p>
        </w:tc>
      </w:tr>
      <w:tr w:rsidR="005A5302" w:rsidRPr="00C30004" w:rsidTr="00E978BC">
        <w:tc>
          <w:tcPr>
            <w:tcW w:w="3541" w:type="pct"/>
          </w:tcPr>
          <w:p w:rsidR="005A5302" w:rsidRPr="00C30004" w:rsidRDefault="005A5302" w:rsidP="00E978BC">
            <w:pPr>
              <w:pStyle w:val="Normal1"/>
              <w:spacing w:before="100"/>
              <w:jc w:val="both"/>
              <w:rPr>
                <w:rFonts w:ascii="Arial" w:eastAsia="Arial" w:hAnsi="Arial" w:cs="Arial"/>
                <w:sz w:val="22"/>
                <w:szCs w:val="22"/>
              </w:rPr>
            </w:pPr>
            <w:r w:rsidRPr="00C30004">
              <w:rPr>
                <w:rFonts w:ascii="Arial" w:eastAsia="Arial" w:hAnsi="Arial" w:cs="Arial"/>
                <w:sz w:val="22"/>
                <w:szCs w:val="22"/>
              </w:rPr>
              <w:t xml:space="preserve">Employer’s liability: (£5m) </w:t>
            </w:r>
          </w:p>
        </w:tc>
        <w:tc>
          <w:tcPr>
            <w:tcW w:w="1459" w:type="pct"/>
            <w:gridSpan w:val="3"/>
          </w:tcPr>
          <w:p w:rsidR="005A5302" w:rsidRPr="00C30004" w:rsidRDefault="005A5302" w:rsidP="00E978BC">
            <w:pPr>
              <w:pStyle w:val="Normal1"/>
              <w:spacing w:before="100"/>
              <w:jc w:val="both"/>
              <w:rPr>
                <w:rFonts w:ascii="Arial" w:hAnsi="Arial" w:cs="Arial"/>
                <w:sz w:val="22"/>
                <w:szCs w:val="22"/>
              </w:rPr>
            </w:pPr>
            <w:r w:rsidRPr="00C30004">
              <w:rPr>
                <w:rFonts w:ascii="Arial" w:hAnsi="Arial" w:cs="Arial"/>
                <w:sz w:val="22"/>
                <w:szCs w:val="22"/>
              </w:rPr>
              <w:t>£</w:t>
            </w:r>
          </w:p>
        </w:tc>
      </w:tr>
      <w:tr w:rsidR="005A5302" w:rsidRPr="00C30004" w:rsidTr="00E978BC">
        <w:tc>
          <w:tcPr>
            <w:tcW w:w="3541" w:type="pct"/>
          </w:tcPr>
          <w:p w:rsidR="005A5302" w:rsidRPr="00C30004" w:rsidRDefault="005A5302" w:rsidP="00E978BC">
            <w:pPr>
              <w:pStyle w:val="Normal1"/>
              <w:spacing w:before="100"/>
              <w:jc w:val="both"/>
              <w:rPr>
                <w:rFonts w:ascii="Arial" w:eastAsia="Arial" w:hAnsi="Arial" w:cs="Arial"/>
                <w:sz w:val="22"/>
                <w:szCs w:val="22"/>
              </w:rPr>
            </w:pPr>
            <w:r>
              <w:rPr>
                <w:rFonts w:ascii="Arial" w:eastAsia="Arial" w:hAnsi="Arial" w:cs="Arial"/>
                <w:sz w:val="22"/>
                <w:szCs w:val="22"/>
              </w:rPr>
              <w:t>Public liability: (£5</w:t>
            </w:r>
            <w:r w:rsidRPr="00C30004">
              <w:rPr>
                <w:rFonts w:ascii="Arial" w:eastAsia="Arial" w:hAnsi="Arial" w:cs="Arial"/>
                <w:sz w:val="22"/>
                <w:szCs w:val="22"/>
              </w:rPr>
              <w:t>m)</w:t>
            </w:r>
          </w:p>
        </w:tc>
        <w:tc>
          <w:tcPr>
            <w:tcW w:w="1459" w:type="pct"/>
            <w:gridSpan w:val="3"/>
          </w:tcPr>
          <w:p w:rsidR="005A5302" w:rsidRPr="00C30004" w:rsidRDefault="005A5302" w:rsidP="00E978BC">
            <w:pPr>
              <w:pStyle w:val="Normal1"/>
              <w:spacing w:before="100"/>
              <w:jc w:val="both"/>
              <w:rPr>
                <w:rFonts w:ascii="Arial" w:hAnsi="Arial" w:cs="Arial"/>
                <w:sz w:val="22"/>
                <w:szCs w:val="22"/>
              </w:rPr>
            </w:pPr>
            <w:r w:rsidRPr="00C30004">
              <w:rPr>
                <w:rFonts w:ascii="Arial" w:hAnsi="Arial" w:cs="Arial"/>
                <w:sz w:val="22"/>
                <w:szCs w:val="22"/>
              </w:rPr>
              <w:t>£</w:t>
            </w:r>
          </w:p>
        </w:tc>
      </w:tr>
      <w:tr w:rsidR="005A5302" w:rsidRPr="00C30004" w:rsidTr="00E978BC">
        <w:tc>
          <w:tcPr>
            <w:tcW w:w="3541" w:type="pct"/>
          </w:tcPr>
          <w:p w:rsidR="005A5302" w:rsidRPr="00C30004" w:rsidRDefault="005A5302" w:rsidP="00E978BC">
            <w:pPr>
              <w:pStyle w:val="Normal1"/>
              <w:spacing w:before="100"/>
              <w:jc w:val="both"/>
              <w:rPr>
                <w:rFonts w:ascii="Arial" w:eastAsia="Arial" w:hAnsi="Arial" w:cs="Arial"/>
                <w:sz w:val="22"/>
                <w:szCs w:val="22"/>
              </w:rPr>
            </w:pPr>
            <w:r w:rsidRPr="00C30004">
              <w:rPr>
                <w:rFonts w:ascii="Arial" w:eastAsia="Arial" w:hAnsi="Arial" w:cs="Arial"/>
                <w:sz w:val="22"/>
                <w:szCs w:val="22"/>
              </w:rPr>
              <w:t>Professional indemnity: (£</w:t>
            </w:r>
            <w:r>
              <w:rPr>
                <w:rFonts w:ascii="Arial" w:eastAsia="Arial" w:hAnsi="Arial" w:cs="Arial"/>
                <w:sz w:val="22"/>
                <w:szCs w:val="22"/>
              </w:rPr>
              <w:t>2</w:t>
            </w:r>
            <w:r w:rsidRPr="00C30004">
              <w:rPr>
                <w:rFonts w:ascii="Arial" w:eastAsia="Arial" w:hAnsi="Arial" w:cs="Arial"/>
                <w:sz w:val="22"/>
                <w:szCs w:val="22"/>
              </w:rPr>
              <w:t>m)</w:t>
            </w:r>
          </w:p>
        </w:tc>
        <w:tc>
          <w:tcPr>
            <w:tcW w:w="1459" w:type="pct"/>
            <w:gridSpan w:val="3"/>
          </w:tcPr>
          <w:p w:rsidR="005A5302" w:rsidRPr="00C30004" w:rsidRDefault="005A5302" w:rsidP="00E978BC">
            <w:pPr>
              <w:pStyle w:val="Normal1"/>
              <w:spacing w:before="100"/>
              <w:jc w:val="both"/>
              <w:rPr>
                <w:rFonts w:ascii="Arial" w:hAnsi="Arial" w:cs="Arial"/>
                <w:sz w:val="22"/>
                <w:szCs w:val="22"/>
              </w:rPr>
            </w:pPr>
            <w:r w:rsidRPr="00C30004">
              <w:rPr>
                <w:rFonts w:ascii="Arial" w:hAnsi="Arial" w:cs="Arial"/>
                <w:sz w:val="22"/>
                <w:szCs w:val="22"/>
              </w:rPr>
              <w:t>£</w:t>
            </w:r>
          </w:p>
        </w:tc>
      </w:tr>
      <w:tr w:rsidR="005A5302" w:rsidRPr="00C30004" w:rsidTr="00E978BC">
        <w:tc>
          <w:tcPr>
            <w:tcW w:w="5000" w:type="pct"/>
            <w:gridSpan w:val="4"/>
            <w:shd w:val="clear" w:color="auto" w:fill="FFD966"/>
          </w:tcPr>
          <w:p w:rsidR="005A5302" w:rsidRPr="00F84D58" w:rsidRDefault="005A5302" w:rsidP="00E978BC">
            <w:pPr>
              <w:jc w:val="center"/>
              <w:rPr>
                <w:b/>
                <w:bCs/>
              </w:rPr>
            </w:pPr>
            <w:r>
              <w:rPr>
                <w:b/>
                <w:bCs/>
              </w:rPr>
              <w:t>Service delivery</w:t>
            </w:r>
          </w:p>
        </w:tc>
      </w:tr>
      <w:tr w:rsidR="005A5302" w:rsidRPr="00C30004" w:rsidTr="00E978BC">
        <w:tc>
          <w:tcPr>
            <w:tcW w:w="5000" w:type="pct"/>
            <w:gridSpan w:val="4"/>
            <w:shd w:val="clear" w:color="auto" w:fill="FFFFFF"/>
          </w:tcPr>
          <w:p w:rsidR="005A5302" w:rsidRPr="00C86C5A" w:rsidRDefault="005A5302" w:rsidP="00E978BC">
            <w:pPr>
              <w:tabs>
                <w:tab w:val="left" w:pos="709"/>
                <w:tab w:val="right" w:leader="dot" w:pos="8528"/>
              </w:tabs>
              <w:spacing w:before="120" w:after="120"/>
              <w:jc w:val="left"/>
              <w:rPr>
                <w:rFonts w:cs="Arial"/>
                <w:color w:val="000000"/>
                <w:lang w:eastAsia="en-GB"/>
              </w:rPr>
            </w:pPr>
            <w:r>
              <w:rPr>
                <w:rFonts w:cs="Arial"/>
                <w:color w:val="000000"/>
                <w:lang w:eastAsia="en-GB"/>
              </w:rPr>
              <w:t>Please</w:t>
            </w:r>
            <w:r w:rsidRPr="00C86C5A">
              <w:rPr>
                <w:rFonts w:cs="Arial"/>
                <w:color w:val="000000"/>
                <w:lang w:eastAsia="en-GB"/>
              </w:rPr>
              <w:t xml:space="preserve"> type your answer in the table below.</w:t>
            </w:r>
          </w:p>
          <w:p w:rsidR="005A5302" w:rsidRPr="008B3CB4" w:rsidRDefault="005A5302" w:rsidP="00E978BC">
            <w:pPr>
              <w:tabs>
                <w:tab w:val="left" w:pos="709"/>
                <w:tab w:val="right" w:leader="dot" w:pos="8528"/>
              </w:tabs>
              <w:spacing w:before="120" w:after="120"/>
              <w:jc w:val="left"/>
              <w:rPr>
                <w:rFonts w:cs="Arial"/>
                <w:color w:val="000000"/>
                <w:lang w:eastAsia="en-GB"/>
              </w:rPr>
            </w:pPr>
            <w:r w:rsidRPr="00C86C5A">
              <w:rPr>
                <w:rFonts w:cs="Arial"/>
                <w:color w:val="000000"/>
                <w:lang w:eastAsia="en-GB"/>
              </w:rPr>
              <w:t xml:space="preserve">The answer boxes expand if required. The current size of the answer box does not </w:t>
            </w:r>
            <w:r>
              <w:rPr>
                <w:rFonts w:cs="Arial"/>
                <w:color w:val="000000"/>
                <w:lang w:eastAsia="en-GB"/>
              </w:rPr>
              <w:t>reflect the size of the answer.</w:t>
            </w:r>
          </w:p>
        </w:tc>
      </w:tr>
      <w:tr w:rsidR="005A5302" w:rsidRPr="00C30004" w:rsidTr="00E978BC">
        <w:tc>
          <w:tcPr>
            <w:tcW w:w="5000" w:type="pct"/>
            <w:gridSpan w:val="4"/>
            <w:shd w:val="clear" w:color="auto" w:fill="FFFFFF"/>
          </w:tcPr>
          <w:p w:rsidR="005A5302" w:rsidRPr="00F84D58" w:rsidRDefault="005A5302" w:rsidP="00E978BC">
            <w:pPr>
              <w:rPr>
                <w:b/>
                <w:bCs/>
              </w:rPr>
            </w:pPr>
            <w:r>
              <w:rPr>
                <w:b/>
                <w:bCs/>
              </w:rPr>
              <w:t>Question</w:t>
            </w:r>
          </w:p>
        </w:tc>
      </w:tr>
      <w:tr w:rsidR="005A5302" w:rsidRPr="00C30004" w:rsidTr="00E978BC">
        <w:tc>
          <w:tcPr>
            <w:tcW w:w="4300" w:type="pct"/>
            <w:gridSpan w:val="2"/>
            <w:shd w:val="clear" w:color="auto" w:fill="FFFFFF"/>
          </w:tcPr>
          <w:p w:rsidR="005A5302" w:rsidRPr="00F84D58" w:rsidRDefault="005A5302" w:rsidP="00E978BC">
            <w:pPr>
              <w:numPr>
                <w:ilvl w:val="0"/>
                <w:numId w:val="15"/>
              </w:numPr>
              <w:tabs>
                <w:tab w:val="left" w:pos="142"/>
              </w:tabs>
              <w:spacing w:after="0" w:line="240" w:lineRule="auto"/>
              <w:jc w:val="left"/>
              <w:rPr>
                <w:rFonts w:eastAsia="Times New Roman" w:cs="Arial"/>
                <w:b/>
                <w:bCs/>
                <w:color w:val="000000"/>
                <w:lang w:eastAsia="en-GB"/>
              </w:rPr>
            </w:pPr>
            <w:r w:rsidRPr="00F84D58">
              <w:rPr>
                <w:rFonts w:eastAsia="Times New Roman" w:cs="Arial"/>
                <w:b/>
                <w:bCs/>
                <w:color w:val="000000"/>
                <w:lang w:eastAsia="en-GB"/>
              </w:rPr>
              <w:t>Service delivery</w:t>
            </w:r>
          </w:p>
          <w:p w:rsidR="005A5302" w:rsidRDefault="005A5302" w:rsidP="00E978BC">
            <w:pPr>
              <w:tabs>
                <w:tab w:val="left" w:pos="142"/>
              </w:tabs>
              <w:spacing w:after="0" w:line="240" w:lineRule="auto"/>
              <w:ind w:left="142"/>
              <w:jc w:val="left"/>
              <w:rPr>
                <w:rFonts w:eastAsia="Times New Roman" w:cs="Arial"/>
                <w:b/>
                <w:lang w:eastAsia="en-GB"/>
              </w:rPr>
            </w:pPr>
          </w:p>
          <w:p w:rsidR="005A5302" w:rsidRPr="00F84D58" w:rsidRDefault="005A5302" w:rsidP="00E978BC">
            <w:pPr>
              <w:tabs>
                <w:tab w:val="left" w:pos="142"/>
              </w:tabs>
              <w:spacing w:after="0" w:line="240" w:lineRule="auto"/>
              <w:ind w:left="142"/>
              <w:jc w:val="left"/>
              <w:rPr>
                <w:rFonts w:eastAsia="Times New Roman" w:cs="Arial"/>
                <w:bCs/>
                <w:color w:val="000000"/>
                <w:sz w:val="20"/>
                <w:szCs w:val="20"/>
                <w:lang w:eastAsia="en-GB"/>
              </w:rPr>
            </w:pPr>
            <w:r w:rsidRPr="00F84D58">
              <w:rPr>
                <w:rFonts w:eastAsia="Times New Roman" w:cs="Arial"/>
                <w:bCs/>
                <w:lang w:eastAsia="en-GB"/>
              </w:rPr>
              <w:t xml:space="preserve">Please describe how you will </w:t>
            </w:r>
            <w:r>
              <w:rPr>
                <w:rFonts w:eastAsia="Times New Roman" w:cs="Arial"/>
                <w:bCs/>
                <w:lang w:eastAsia="en-GB"/>
              </w:rPr>
              <w:t>i</w:t>
            </w:r>
            <w:r w:rsidRPr="00F84D58">
              <w:rPr>
                <w:rFonts w:eastAsia="Times New Roman" w:cs="Arial"/>
                <w:bCs/>
                <w:lang w:eastAsia="en-GB"/>
              </w:rPr>
              <w:t>mplement and deliver the services outlined within the specification.  Your answer should address the following key points:</w:t>
            </w:r>
          </w:p>
          <w:p w:rsidR="005A5302" w:rsidRPr="00F84D58" w:rsidRDefault="005A5302" w:rsidP="00E978BC">
            <w:pPr>
              <w:tabs>
                <w:tab w:val="left" w:pos="142"/>
              </w:tabs>
              <w:spacing w:after="0" w:line="240" w:lineRule="auto"/>
              <w:ind w:left="502"/>
              <w:jc w:val="left"/>
              <w:rPr>
                <w:rFonts w:eastAsia="Times New Roman" w:cs="Arial"/>
                <w:bCs/>
                <w:lang w:eastAsia="en-GB"/>
              </w:rPr>
            </w:pPr>
          </w:p>
          <w:p w:rsidR="005A5302" w:rsidRDefault="005A5302" w:rsidP="00E978BC">
            <w:pPr>
              <w:numPr>
                <w:ilvl w:val="0"/>
                <w:numId w:val="16"/>
              </w:numPr>
              <w:spacing w:after="0" w:line="240" w:lineRule="auto"/>
              <w:rPr>
                <w:rFonts w:eastAsia="Times New Roman" w:cs="Arial"/>
                <w:bCs/>
                <w:lang w:eastAsia="en-GB"/>
              </w:rPr>
            </w:pPr>
            <w:r w:rsidRPr="00F84D58">
              <w:rPr>
                <w:rFonts w:eastAsia="Times New Roman" w:cs="Arial"/>
                <w:bCs/>
                <w:lang w:eastAsia="en-GB"/>
              </w:rPr>
              <w:t xml:space="preserve">Your approach to delivering the service </w:t>
            </w:r>
            <w:r>
              <w:rPr>
                <w:rFonts w:eastAsia="Times New Roman" w:cs="Arial"/>
                <w:bCs/>
                <w:lang w:eastAsia="en-GB"/>
              </w:rPr>
              <w:t>(e.g. if you will deliver this with your own staff, where you will deliver it from etc.)</w:t>
            </w:r>
          </w:p>
          <w:p w:rsidR="005A5302" w:rsidRDefault="005A5302" w:rsidP="00E978BC">
            <w:pPr>
              <w:numPr>
                <w:ilvl w:val="0"/>
                <w:numId w:val="16"/>
              </w:numPr>
              <w:spacing w:after="0" w:line="240" w:lineRule="auto"/>
              <w:rPr>
                <w:rFonts w:eastAsia="Times New Roman" w:cs="Arial"/>
                <w:bCs/>
                <w:lang w:eastAsia="en-GB"/>
              </w:rPr>
            </w:pPr>
            <w:r>
              <w:rPr>
                <w:rFonts w:eastAsia="Times New Roman" w:cs="Arial"/>
                <w:bCs/>
                <w:lang w:eastAsia="en-GB"/>
              </w:rPr>
              <w:t>When the service will be available</w:t>
            </w:r>
          </w:p>
          <w:p w:rsidR="005A5302" w:rsidRDefault="005A5302" w:rsidP="00E978BC">
            <w:pPr>
              <w:numPr>
                <w:ilvl w:val="0"/>
                <w:numId w:val="16"/>
              </w:numPr>
              <w:spacing w:after="0" w:line="240" w:lineRule="auto"/>
              <w:rPr>
                <w:rFonts w:eastAsia="Times New Roman" w:cs="Arial"/>
                <w:bCs/>
                <w:lang w:eastAsia="en-GB"/>
              </w:rPr>
            </w:pPr>
            <w:r>
              <w:rPr>
                <w:rFonts w:eastAsia="Times New Roman" w:cs="Arial"/>
                <w:bCs/>
                <w:lang w:eastAsia="en-GB"/>
              </w:rPr>
              <w:t>How you will meet any other specific requirements set out in the specification</w:t>
            </w:r>
          </w:p>
          <w:p w:rsidR="005A5302" w:rsidRDefault="005A5302" w:rsidP="00E978BC">
            <w:pPr>
              <w:numPr>
                <w:ilvl w:val="0"/>
                <w:numId w:val="16"/>
              </w:numPr>
              <w:spacing w:after="0" w:line="240" w:lineRule="auto"/>
              <w:rPr>
                <w:rFonts w:eastAsia="Times New Roman" w:cs="Arial"/>
                <w:bCs/>
                <w:lang w:eastAsia="en-GB"/>
              </w:rPr>
            </w:pPr>
            <w:r>
              <w:rPr>
                <w:rFonts w:eastAsia="Times New Roman" w:cs="Arial"/>
                <w:bCs/>
                <w:lang w:eastAsia="en-GB"/>
              </w:rPr>
              <w:t>Who the point of contact will be for the service.</w:t>
            </w:r>
          </w:p>
          <w:p w:rsidR="005A5302" w:rsidRPr="009653DA" w:rsidRDefault="005A5302" w:rsidP="00E978BC">
            <w:pPr>
              <w:spacing w:after="0" w:line="240" w:lineRule="auto"/>
              <w:ind w:left="720"/>
              <w:rPr>
                <w:rFonts w:eastAsia="Times New Roman" w:cs="Arial"/>
                <w:bCs/>
                <w:lang w:eastAsia="en-GB"/>
              </w:rPr>
            </w:pPr>
          </w:p>
          <w:p w:rsidR="005A5302" w:rsidRPr="008E3347" w:rsidRDefault="005A5302" w:rsidP="00E978BC">
            <w:pPr>
              <w:spacing w:after="0" w:line="240" w:lineRule="auto"/>
              <w:rPr>
                <w:rFonts w:eastAsia="Times New Roman" w:cs="Arial"/>
                <w:b/>
                <w:color w:val="FF0000"/>
                <w:lang w:eastAsia="en-GB"/>
              </w:rPr>
            </w:pPr>
            <w:r w:rsidRPr="00F84D58">
              <w:rPr>
                <w:rFonts w:eastAsia="Calibri" w:cs="Arial"/>
                <w:i/>
                <w:color w:val="FF0000"/>
              </w:rPr>
              <w:t>Max</w:t>
            </w:r>
            <w:r>
              <w:rPr>
                <w:rFonts w:eastAsia="Calibri" w:cs="Arial"/>
                <w:i/>
                <w:color w:val="FF0000"/>
              </w:rPr>
              <w:t>.</w:t>
            </w:r>
            <w:r w:rsidRPr="00F84D58">
              <w:rPr>
                <w:rFonts w:eastAsia="Calibri" w:cs="Arial"/>
                <w:i/>
                <w:color w:val="FF0000"/>
              </w:rPr>
              <w:t xml:space="preserve"> </w:t>
            </w:r>
            <w:r>
              <w:rPr>
                <w:rFonts w:eastAsia="Calibri" w:cs="Arial"/>
                <w:i/>
                <w:color w:val="FF0000"/>
              </w:rPr>
              <w:t>2</w:t>
            </w:r>
            <w:r w:rsidRPr="00F84D58">
              <w:rPr>
                <w:rFonts w:eastAsia="Calibri" w:cs="Arial"/>
                <w:i/>
                <w:color w:val="FF0000"/>
              </w:rPr>
              <w:t xml:space="preserve"> sides of A4 (font Arial 11)</w:t>
            </w:r>
            <w:r>
              <w:rPr>
                <w:rFonts w:eastAsia="Calibri" w:cs="Arial"/>
                <w:i/>
                <w:color w:val="FF0000"/>
              </w:rPr>
              <w:t xml:space="preserve"> (DO NOT DELETE THIS LINE)</w:t>
            </w:r>
          </w:p>
          <w:p w:rsidR="005A5302" w:rsidRDefault="005A5302" w:rsidP="00E978BC">
            <w:pPr>
              <w:spacing w:after="0" w:line="240" w:lineRule="auto"/>
              <w:rPr>
                <w:b/>
                <w:bCs/>
              </w:rPr>
            </w:pPr>
          </w:p>
        </w:tc>
        <w:tc>
          <w:tcPr>
            <w:tcW w:w="700" w:type="pct"/>
            <w:gridSpan w:val="2"/>
            <w:shd w:val="clear" w:color="auto" w:fill="FFFFFF"/>
          </w:tcPr>
          <w:p w:rsidR="005A5302" w:rsidRDefault="00655995" w:rsidP="00E978BC">
            <w:pPr>
              <w:jc w:val="center"/>
              <w:rPr>
                <w:b/>
                <w:bCs/>
              </w:rPr>
            </w:pPr>
            <w:r>
              <w:rPr>
                <w:b/>
                <w:bCs/>
              </w:rPr>
              <w:t>30%</w:t>
            </w:r>
          </w:p>
        </w:tc>
      </w:tr>
      <w:tr w:rsidR="005A5302" w:rsidRPr="00C30004" w:rsidTr="00E978BC">
        <w:tc>
          <w:tcPr>
            <w:tcW w:w="5000" w:type="pct"/>
            <w:gridSpan w:val="4"/>
            <w:shd w:val="clear" w:color="auto" w:fill="FFFFFF"/>
          </w:tcPr>
          <w:p w:rsidR="005A5302" w:rsidRDefault="00655995" w:rsidP="00E978BC">
            <w:pPr>
              <w:rPr>
                <w:b/>
                <w:bCs/>
                <w:color w:val="FF0000"/>
              </w:rPr>
            </w:pPr>
            <w:r>
              <w:rPr>
                <w:b/>
                <w:bCs/>
                <w:color w:val="FF0000"/>
              </w:rPr>
              <w:t>Question 1</w:t>
            </w:r>
            <w:r w:rsidR="005A5302" w:rsidRPr="00F22C4C">
              <w:rPr>
                <w:b/>
                <w:bCs/>
                <w:color w:val="FF0000"/>
              </w:rPr>
              <w:t>: Please add your response here</w:t>
            </w:r>
            <w:r w:rsidR="005A5302">
              <w:rPr>
                <w:b/>
                <w:bCs/>
                <w:color w:val="FF0000"/>
              </w:rPr>
              <w:t>:</w:t>
            </w: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Default="005A5302" w:rsidP="00E978BC">
            <w:pPr>
              <w:rPr>
                <w:b/>
                <w:bCs/>
                <w:color w:val="FF0000"/>
              </w:rPr>
            </w:pPr>
          </w:p>
          <w:p w:rsidR="005A5302" w:rsidRPr="00F22C4C" w:rsidRDefault="005A5302" w:rsidP="00E978BC">
            <w:pPr>
              <w:rPr>
                <w:b/>
                <w:bCs/>
                <w:color w:val="FF0000"/>
              </w:rPr>
            </w:pPr>
          </w:p>
          <w:p w:rsidR="005A5302" w:rsidRDefault="005A5302" w:rsidP="00E978BC">
            <w:pPr>
              <w:spacing w:after="0" w:line="240" w:lineRule="auto"/>
              <w:rPr>
                <w:b/>
                <w:bCs/>
              </w:rPr>
            </w:pPr>
          </w:p>
        </w:tc>
      </w:tr>
      <w:tr w:rsidR="00655995" w:rsidRPr="00C30004" w:rsidTr="00E978BC">
        <w:tc>
          <w:tcPr>
            <w:tcW w:w="4300" w:type="pct"/>
            <w:gridSpan w:val="2"/>
            <w:shd w:val="clear" w:color="auto" w:fill="FFFFFF"/>
          </w:tcPr>
          <w:p w:rsidR="00655995" w:rsidRDefault="00655995" w:rsidP="00E978BC">
            <w:pPr>
              <w:rPr>
                <w:b/>
                <w:bCs/>
              </w:rPr>
            </w:pPr>
          </w:p>
          <w:p w:rsidR="00655995" w:rsidRPr="00F84D58" w:rsidRDefault="00655995" w:rsidP="00E978BC">
            <w:pPr>
              <w:numPr>
                <w:ilvl w:val="0"/>
                <w:numId w:val="15"/>
              </w:numPr>
              <w:tabs>
                <w:tab w:val="left" w:pos="142"/>
              </w:tabs>
              <w:spacing w:after="0" w:line="240" w:lineRule="auto"/>
              <w:jc w:val="left"/>
              <w:rPr>
                <w:rFonts w:eastAsia="Times New Roman" w:cs="Arial"/>
                <w:b/>
                <w:bCs/>
                <w:color w:val="000000"/>
                <w:lang w:eastAsia="en-GB"/>
              </w:rPr>
            </w:pPr>
            <w:r>
              <w:rPr>
                <w:rFonts w:eastAsia="Times New Roman" w:cs="Arial"/>
                <w:b/>
                <w:bCs/>
                <w:color w:val="000000"/>
                <w:lang w:eastAsia="en-GB"/>
              </w:rPr>
              <w:t>Innovative approach</w:t>
            </w:r>
          </w:p>
          <w:p w:rsidR="00655995" w:rsidRDefault="00655995" w:rsidP="00E978BC">
            <w:pPr>
              <w:tabs>
                <w:tab w:val="left" w:pos="142"/>
              </w:tabs>
              <w:spacing w:after="0" w:line="240" w:lineRule="auto"/>
              <w:ind w:left="142"/>
              <w:jc w:val="left"/>
              <w:rPr>
                <w:rFonts w:eastAsia="Times New Roman" w:cs="Arial"/>
                <w:b/>
                <w:lang w:eastAsia="en-GB"/>
              </w:rPr>
            </w:pPr>
          </w:p>
          <w:p w:rsidR="00655995" w:rsidRDefault="00655995" w:rsidP="00E978BC">
            <w:pPr>
              <w:numPr>
                <w:ilvl w:val="0"/>
                <w:numId w:val="16"/>
              </w:numPr>
              <w:spacing w:after="0" w:line="240" w:lineRule="auto"/>
              <w:rPr>
                <w:rFonts w:eastAsia="Times New Roman" w:cs="Arial"/>
                <w:bCs/>
                <w:lang w:eastAsia="en-GB"/>
              </w:rPr>
            </w:pPr>
            <w:r>
              <w:rPr>
                <w:rFonts w:eastAsia="Times New Roman" w:cs="Arial"/>
                <w:bCs/>
                <w:lang w:eastAsia="en-GB"/>
              </w:rPr>
              <w:t>Please describe how you will make this an innovative approach to deliv</w:t>
            </w:r>
            <w:r w:rsidR="00C9768C">
              <w:rPr>
                <w:rFonts w:eastAsia="Times New Roman" w:cs="Arial"/>
                <w:bCs/>
                <w:lang w:eastAsia="en-GB"/>
              </w:rPr>
              <w:t>ery?  What makes this different</w:t>
            </w:r>
            <w:r>
              <w:rPr>
                <w:rFonts w:eastAsia="Times New Roman" w:cs="Arial"/>
                <w:bCs/>
                <w:lang w:eastAsia="en-GB"/>
              </w:rPr>
              <w:t xml:space="preserve"> and innovative?</w:t>
            </w:r>
          </w:p>
          <w:p w:rsidR="00655995" w:rsidRPr="009653DA" w:rsidRDefault="00655995" w:rsidP="00E978BC">
            <w:pPr>
              <w:spacing w:after="0" w:line="240" w:lineRule="auto"/>
              <w:ind w:left="720"/>
              <w:rPr>
                <w:rFonts w:eastAsia="Times New Roman" w:cs="Arial"/>
                <w:bCs/>
                <w:lang w:eastAsia="en-GB"/>
              </w:rPr>
            </w:pPr>
          </w:p>
          <w:p w:rsidR="00655995" w:rsidRDefault="00655995" w:rsidP="00655995">
            <w:pPr>
              <w:spacing w:after="0" w:line="240" w:lineRule="auto"/>
              <w:rPr>
                <w:b/>
                <w:bCs/>
              </w:rPr>
            </w:pPr>
          </w:p>
        </w:tc>
        <w:tc>
          <w:tcPr>
            <w:tcW w:w="700" w:type="pct"/>
            <w:gridSpan w:val="2"/>
            <w:shd w:val="clear" w:color="auto" w:fill="FFFFFF"/>
          </w:tcPr>
          <w:p w:rsidR="00655995" w:rsidRDefault="00655995" w:rsidP="00E978BC">
            <w:pPr>
              <w:rPr>
                <w:b/>
                <w:bCs/>
              </w:rPr>
            </w:pPr>
          </w:p>
          <w:p w:rsidR="00655995" w:rsidRDefault="00655995" w:rsidP="00655995">
            <w:pPr>
              <w:jc w:val="center"/>
              <w:rPr>
                <w:b/>
                <w:bCs/>
              </w:rPr>
            </w:pPr>
            <w:r>
              <w:rPr>
                <w:b/>
                <w:bCs/>
              </w:rPr>
              <w:t>10%</w:t>
            </w:r>
          </w:p>
        </w:tc>
      </w:tr>
      <w:tr w:rsidR="00655995" w:rsidRPr="00C30004" w:rsidTr="00E978BC">
        <w:tc>
          <w:tcPr>
            <w:tcW w:w="5000" w:type="pct"/>
            <w:gridSpan w:val="4"/>
            <w:shd w:val="clear" w:color="auto" w:fill="FFFFFF"/>
          </w:tcPr>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Pr="00F22C4C" w:rsidRDefault="00655995" w:rsidP="00E978BC">
            <w:pPr>
              <w:rPr>
                <w:b/>
                <w:bCs/>
                <w:color w:val="FF0000"/>
              </w:rPr>
            </w:pPr>
          </w:p>
        </w:tc>
      </w:tr>
      <w:tr w:rsidR="00655995" w:rsidRPr="00C30004" w:rsidTr="00E978BC">
        <w:tc>
          <w:tcPr>
            <w:tcW w:w="4300" w:type="pct"/>
            <w:gridSpan w:val="2"/>
            <w:shd w:val="clear" w:color="auto" w:fill="FFFFFF"/>
          </w:tcPr>
          <w:p w:rsidR="00655995" w:rsidRDefault="00655995" w:rsidP="00E978BC">
            <w:pPr>
              <w:rPr>
                <w:b/>
                <w:bCs/>
              </w:rPr>
            </w:pPr>
          </w:p>
          <w:p w:rsidR="00655995" w:rsidRPr="00F84D58" w:rsidRDefault="00655995" w:rsidP="00E978BC">
            <w:pPr>
              <w:numPr>
                <w:ilvl w:val="0"/>
                <w:numId w:val="15"/>
              </w:numPr>
              <w:tabs>
                <w:tab w:val="left" w:pos="142"/>
              </w:tabs>
              <w:spacing w:after="0" w:line="240" w:lineRule="auto"/>
              <w:jc w:val="left"/>
              <w:rPr>
                <w:rFonts w:eastAsia="Times New Roman" w:cs="Arial"/>
                <w:b/>
                <w:bCs/>
                <w:color w:val="000000"/>
                <w:lang w:eastAsia="en-GB"/>
              </w:rPr>
            </w:pPr>
            <w:r>
              <w:rPr>
                <w:rFonts w:eastAsia="Times New Roman" w:cs="Arial"/>
                <w:b/>
                <w:bCs/>
                <w:color w:val="000000"/>
                <w:lang w:eastAsia="en-GB"/>
              </w:rPr>
              <w:t>Relevant Experience</w:t>
            </w:r>
          </w:p>
          <w:p w:rsidR="00655995" w:rsidRDefault="00655995" w:rsidP="00E978BC">
            <w:pPr>
              <w:tabs>
                <w:tab w:val="left" w:pos="142"/>
              </w:tabs>
              <w:spacing w:after="0" w:line="240" w:lineRule="auto"/>
              <w:ind w:left="142"/>
              <w:jc w:val="left"/>
              <w:rPr>
                <w:rFonts w:eastAsia="Times New Roman" w:cs="Arial"/>
                <w:b/>
                <w:lang w:eastAsia="en-GB"/>
              </w:rPr>
            </w:pPr>
          </w:p>
          <w:p w:rsidR="00655995" w:rsidRDefault="00655995" w:rsidP="00E978BC">
            <w:pPr>
              <w:numPr>
                <w:ilvl w:val="0"/>
                <w:numId w:val="16"/>
              </w:numPr>
              <w:spacing w:after="0" w:line="240" w:lineRule="auto"/>
              <w:rPr>
                <w:rFonts w:eastAsia="Times New Roman" w:cs="Arial"/>
                <w:bCs/>
                <w:lang w:eastAsia="en-GB"/>
              </w:rPr>
            </w:pPr>
            <w:r>
              <w:rPr>
                <w:rFonts w:eastAsia="Times New Roman" w:cs="Arial"/>
                <w:bCs/>
                <w:lang w:eastAsia="en-GB"/>
              </w:rPr>
              <w:t>Please outline your experience in delivering a similar service before?  Please describe any specific areas of success. (please attached CVs &amp; references with your submission)</w:t>
            </w:r>
          </w:p>
          <w:p w:rsidR="00655995" w:rsidRDefault="00655995" w:rsidP="00655995">
            <w:pPr>
              <w:spacing w:after="0" w:line="240" w:lineRule="auto"/>
              <w:rPr>
                <w:b/>
                <w:bCs/>
              </w:rPr>
            </w:pPr>
          </w:p>
        </w:tc>
        <w:tc>
          <w:tcPr>
            <w:tcW w:w="700" w:type="pct"/>
            <w:gridSpan w:val="2"/>
            <w:shd w:val="clear" w:color="auto" w:fill="FFFFFF"/>
          </w:tcPr>
          <w:p w:rsidR="00655995" w:rsidRDefault="00655995" w:rsidP="00E978BC">
            <w:pPr>
              <w:rPr>
                <w:b/>
                <w:bCs/>
              </w:rPr>
            </w:pPr>
          </w:p>
          <w:p w:rsidR="00655995" w:rsidRDefault="00655995" w:rsidP="00E978BC">
            <w:pPr>
              <w:jc w:val="center"/>
              <w:rPr>
                <w:b/>
                <w:bCs/>
              </w:rPr>
            </w:pPr>
            <w:r>
              <w:rPr>
                <w:b/>
                <w:bCs/>
              </w:rPr>
              <w:t>10%</w:t>
            </w:r>
          </w:p>
        </w:tc>
      </w:tr>
      <w:tr w:rsidR="00655995" w:rsidRPr="00C30004" w:rsidTr="00E978BC">
        <w:tc>
          <w:tcPr>
            <w:tcW w:w="5000" w:type="pct"/>
            <w:gridSpan w:val="4"/>
            <w:shd w:val="clear" w:color="auto" w:fill="FFFFFF"/>
          </w:tcPr>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Default="00655995" w:rsidP="00E978BC">
            <w:pPr>
              <w:rPr>
                <w:b/>
                <w:bCs/>
                <w:color w:val="FF0000"/>
              </w:rPr>
            </w:pPr>
          </w:p>
          <w:p w:rsidR="00655995" w:rsidRPr="00F22C4C" w:rsidRDefault="00655995" w:rsidP="00E978BC">
            <w:pPr>
              <w:rPr>
                <w:b/>
                <w:bCs/>
                <w:color w:val="FF0000"/>
              </w:rPr>
            </w:pPr>
          </w:p>
        </w:tc>
      </w:tr>
      <w:tr w:rsidR="00655995" w:rsidRPr="00C30004" w:rsidTr="00E978BC">
        <w:tc>
          <w:tcPr>
            <w:tcW w:w="5000" w:type="pct"/>
            <w:gridSpan w:val="4"/>
            <w:shd w:val="clear" w:color="auto" w:fill="FFFFFF"/>
          </w:tcPr>
          <w:p w:rsidR="00655995" w:rsidRDefault="00655995" w:rsidP="00E978BC">
            <w:pPr>
              <w:rPr>
                <w:b/>
                <w:bCs/>
              </w:rPr>
            </w:pPr>
            <w:r>
              <w:rPr>
                <w:b/>
                <w:bCs/>
              </w:rPr>
              <w:t>I confirm I have attached CV’s of relevant staff                                                  YES/NO</w:t>
            </w:r>
          </w:p>
          <w:p w:rsidR="00655995" w:rsidRPr="00655995" w:rsidRDefault="00655995" w:rsidP="00E978BC">
            <w:pPr>
              <w:rPr>
                <w:b/>
                <w:bCs/>
                <w:u w:val="single"/>
              </w:rPr>
            </w:pPr>
            <w:r w:rsidRPr="00655995">
              <w:rPr>
                <w:b/>
                <w:bCs/>
                <w:u w:val="single"/>
              </w:rPr>
              <w:t>Reference 1</w:t>
            </w:r>
          </w:p>
          <w:p w:rsidR="00655995" w:rsidRDefault="00655995" w:rsidP="00655995">
            <w:pPr>
              <w:spacing w:after="0" w:line="240" w:lineRule="auto"/>
              <w:rPr>
                <w:bCs/>
              </w:rPr>
            </w:pPr>
            <w:r>
              <w:rPr>
                <w:bCs/>
              </w:rPr>
              <w:t>Name</w:t>
            </w:r>
            <w:r w:rsidRPr="00655995">
              <w:rPr>
                <w:bCs/>
              </w:rPr>
              <w:tab/>
            </w:r>
            <w:r w:rsidRPr="00655995">
              <w:rPr>
                <w:bCs/>
              </w:rPr>
              <w:tab/>
            </w:r>
            <w:r w:rsidRPr="00655995">
              <w:rPr>
                <w:bCs/>
              </w:rPr>
              <w:tab/>
            </w:r>
          </w:p>
          <w:p w:rsidR="00655995" w:rsidRPr="00655995" w:rsidRDefault="00655995" w:rsidP="00655995">
            <w:pPr>
              <w:spacing w:after="0" w:line="240" w:lineRule="auto"/>
              <w:rPr>
                <w:bCs/>
              </w:rPr>
            </w:pPr>
            <w:r w:rsidRPr="00655995">
              <w:rPr>
                <w:bCs/>
              </w:rPr>
              <w:t>Name of organisation</w:t>
            </w:r>
            <w:r w:rsidRPr="00655995">
              <w:rPr>
                <w:bCs/>
              </w:rPr>
              <w:tab/>
            </w:r>
          </w:p>
          <w:p w:rsidR="00655995" w:rsidRPr="00655995" w:rsidRDefault="00655995" w:rsidP="00655995">
            <w:pPr>
              <w:spacing w:after="0" w:line="240" w:lineRule="auto"/>
              <w:rPr>
                <w:bCs/>
              </w:rPr>
            </w:pPr>
            <w:r w:rsidRPr="00655995">
              <w:rPr>
                <w:bCs/>
              </w:rPr>
              <w:t>Telephone No.</w:t>
            </w:r>
            <w:r w:rsidRPr="00655995">
              <w:rPr>
                <w:bCs/>
              </w:rPr>
              <w:tab/>
            </w:r>
          </w:p>
          <w:p w:rsidR="00655995" w:rsidRPr="00655995" w:rsidRDefault="00655995" w:rsidP="00655995">
            <w:pPr>
              <w:spacing w:after="0" w:line="240" w:lineRule="auto"/>
              <w:rPr>
                <w:bCs/>
              </w:rPr>
            </w:pPr>
            <w:r>
              <w:rPr>
                <w:bCs/>
              </w:rPr>
              <w:t>Email address</w:t>
            </w:r>
            <w:r w:rsidRPr="00655995">
              <w:rPr>
                <w:bCs/>
              </w:rPr>
              <w:tab/>
            </w:r>
            <w:r w:rsidRPr="00655995">
              <w:rPr>
                <w:bCs/>
              </w:rPr>
              <w:tab/>
            </w:r>
          </w:p>
          <w:p w:rsidR="00655995" w:rsidRDefault="00655995" w:rsidP="00655995">
            <w:pPr>
              <w:spacing w:after="0" w:line="240" w:lineRule="auto"/>
              <w:rPr>
                <w:bCs/>
              </w:rPr>
            </w:pPr>
            <w:r w:rsidRPr="00655995">
              <w:rPr>
                <w:bCs/>
              </w:rPr>
              <w:t>Role within the organisation</w:t>
            </w:r>
            <w:r w:rsidRPr="00655995">
              <w:rPr>
                <w:bCs/>
              </w:rPr>
              <w:tab/>
            </w:r>
          </w:p>
          <w:p w:rsidR="00655995" w:rsidRDefault="00655995" w:rsidP="00655995">
            <w:pPr>
              <w:spacing w:after="0" w:line="240" w:lineRule="auto"/>
              <w:rPr>
                <w:bCs/>
              </w:rPr>
            </w:pPr>
            <w:r>
              <w:rPr>
                <w:bCs/>
              </w:rPr>
              <w:t xml:space="preserve">Relationship to applicant </w:t>
            </w:r>
            <w:r w:rsidRPr="00655995">
              <w:rPr>
                <w:bCs/>
              </w:rPr>
              <w:tab/>
            </w:r>
          </w:p>
          <w:p w:rsidR="00655995" w:rsidRPr="00655995" w:rsidRDefault="00655995" w:rsidP="00655995">
            <w:pPr>
              <w:spacing w:after="0" w:line="240" w:lineRule="auto"/>
              <w:rPr>
                <w:bCs/>
              </w:rPr>
            </w:pPr>
          </w:p>
          <w:p w:rsidR="00655995" w:rsidRPr="00655995" w:rsidRDefault="00655995" w:rsidP="00655995">
            <w:pPr>
              <w:spacing w:after="0" w:line="240" w:lineRule="auto"/>
              <w:rPr>
                <w:b/>
                <w:bCs/>
                <w:u w:val="single"/>
              </w:rPr>
            </w:pPr>
            <w:r w:rsidRPr="00655995">
              <w:rPr>
                <w:b/>
                <w:bCs/>
                <w:u w:val="single"/>
              </w:rPr>
              <w:t>Reference 2</w:t>
            </w:r>
          </w:p>
          <w:p w:rsidR="00655995" w:rsidRDefault="00655995" w:rsidP="00655995">
            <w:pPr>
              <w:spacing w:after="0" w:line="240" w:lineRule="auto"/>
              <w:rPr>
                <w:bCs/>
              </w:rPr>
            </w:pPr>
            <w:r>
              <w:rPr>
                <w:bCs/>
              </w:rPr>
              <w:t>Name</w:t>
            </w:r>
            <w:r w:rsidRPr="00655995">
              <w:rPr>
                <w:bCs/>
              </w:rPr>
              <w:tab/>
            </w:r>
            <w:r w:rsidRPr="00655995">
              <w:rPr>
                <w:bCs/>
              </w:rPr>
              <w:tab/>
            </w:r>
            <w:r w:rsidRPr="00655995">
              <w:rPr>
                <w:bCs/>
              </w:rPr>
              <w:tab/>
            </w:r>
          </w:p>
          <w:p w:rsidR="00655995" w:rsidRPr="00655995" w:rsidRDefault="00655995" w:rsidP="00655995">
            <w:pPr>
              <w:spacing w:after="0" w:line="240" w:lineRule="auto"/>
              <w:rPr>
                <w:bCs/>
              </w:rPr>
            </w:pPr>
            <w:r w:rsidRPr="00655995">
              <w:rPr>
                <w:bCs/>
              </w:rPr>
              <w:t>Name of organisation</w:t>
            </w:r>
            <w:r w:rsidRPr="00655995">
              <w:rPr>
                <w:bCs/>
              </w:rPr>
              <w:tab/>
            </w:r>
          </w:p>
          <w:p w:rsidR="00655995" w:rsidRPr="00655995" w:rsidRDefault="00655995" w:rsidP="00655995">
            <w:pPr>
              <w:spacing w:after="0" w:line="240" w:lineRule="auto"/>
              <w:rPr>
                <w:bCs/>
              </w:rPr>
            </w:pPr>
            <w:r w:rsidRPr="00655995">
              <w:rPr>
                <w:bCs/>
              </w:rPr>
              <w:t>Telephone No.</w:t>
            </w:r>
            <w:r w:rsidRPr="00655995">
              <w:rPr>
                <w:bCs/>
              </w:rPr>
              <w:tab/>
            </w:r>
          </w:p>
          <w:p w:rsidR="00655995" w:rsidRPr="00655995" w:rsidRDefault="00655995" w:rsidP="00655995">
            <w:pPr>
              <w:spacing w:after="0" w:line="240" w:lineRule="auto"/>
              <w:rPr>
                <w:bCs/>
              </w:rPr>
            </w:pPr>
            <w:r>
              <w:rPr>
                <w:bCs/>
              </w:rPr>
              <w:t>Email address</w:t>
            </w:r>
            <w:r w:rsidRPr="00655995">
              <w:rPr>
                <w:bCs/>
              </w:rPr>
              <w:tab/>
            </w:r>
            <w:r w:rsidRPr="00655995">
              <w:rPr>
                <w:bCs/>
              </w:rPr>
              <w:tab/>
            </w:r>
          </w:p>
          <w:p w:rsidR="00655995" w:rsidRDefault="00655995" w:rsidP="00655995">
            <w:pPr>
              <w:spacing w:after="0" w:line="240" w:lineRule="auto"/>
              <w:rPr>
                <w:bCs/>
              </w:rPr>
            </w:pPr>
            <w:r w:rsidRPr="00655995">
              <w:rPr>
                <w:bCs/>
              </w:rPr>
              <w:t>Role within the organisation</w:t>
            </w:r>
            <w:r w:rsidRPr="00655995">
              <w:rPr>
                <w:bCs/>
              </w:rPr>
              <w:tab/>
            </w:r>
          </w:p>
          <w:p w:rsidR="00655995" w:rsidRDefault="00655995" w:rsidP="00655995">
            <w:pPr>
              <w:spacing w:after="0" w:line="240" w:lineRule="auto"/>
              <w:rPr>
                <w:bCs/>
              </w:rPr>
            </w:pPr>
            <w:r>
              <w:rPr>
                <w:bCs/>
              </w:rPr>
              <w:t xml:space="preserve">Relationship to applicant </w:t>
            </w:r>
            <w:r w:rsidRPr="00655995">
              <w:rPr>
                <w:bCs/>
              </w:rPr>
              <w:tab/>
            </w:r>
          </w:p>
          <w:p w:rsidR="00655995" w:rsidRPr="00655995" w:rsidRDefault="00655995" w:rsidP="00655995">
            <w:pPr>
              <w:spacing w:after="0" w:line="240" w:lineRule="auto"/>
              <w:rPr>
                <w:b/>
                <w:bCs/>
              </w:rPr>
            </w:pPr>
          </w:p>
        </w:tc>
      </w:tr>
      <w:tr w:rsidR="005A5302" w:rsidRPr="00C30004" w:rsidTr="00E978BC">
        <w:tc>
          <w:tcPr>
            <w:tcW w:w="5000" w:type="pct"/>
            <w:gridSpan w:val="4"/>
            <w:tcBorders>
              <w:bottom w:val="single" w:sz="4" w:space="0" w:color="auto"/>
            </w:tcBorders>
            <w:shd w:val="clear" w:color="auto" w:fill="FFD966"/>
          </w:tcPr>
          <w:p w:rsidR="005A5302" w:rsidRPr="00F84D58" w:rsidRDefault="005A5302" w:rsidP="00E978BC">
            <w:pPr>
              <w:jc w:val="center"/>
              <w:rPr>
                <w:b/>
                <w:bCs/>
              </w:rPr>
            </w:pPr>
            <w:r>
              <w:rPr>
                <w:b/>
                <w:bCs/>
              </w:rPr>
              <w:t>Price</w:t>
            </w:r>
          </w:p>
        </w:tc>
      </w:tr>
      <w:tr w:rsidR="005A5302" w:rsidRPr="00C30004" w:rsidTr="00E978BC">
        <w:tc>
          <w:tcPr>
            <w:tcW w:w="4311" w:type="pct"/>
            <w:gridSpan w:val="3"/>
            <w:tcBorders>
              <w:top w:val="single" w:sz="4" w:space="0" w:color="auto"/>
              <w:left w:val="single" w:sz="4" w:space="0" w:color="auto"/>
              <w:bottom w:val="single" w:sz="4" w:space="0" w:color="auto"/>
              <w:right w:val="single" w:sz="4" w:space="0" w:color="auto"/>
            </w:tcBorders>
            <w:shd w:val="clear" w:color="auto" w:fill="FFFFFF"/>
          </w:tcPr>
          <w:p w:rsidR="005A5302" w:rsidRDefault="005A5302" w:rsidP="00E978BC">
            <w:pPr>
              <w:tabs>
                <w:tab w:val="left" w:pos="709"/>
                <w:tab w:val="right" w:leader="dot" w:pos="8528"/>
              </w:tabs>
              <w:spacing w:before="120" w:after="120" w:line="240" w:lineRule="auto"/>
              <w:jc w:val="left"/>
              <w:rPr>
                <w:rFonts w:eastAsia="Times New Roman" w:cs="Arial"/>
                <w:bCs/>
                <w:lang w:eastAsia="en-GB"/>
              </w:rPr>
            </w:pPr>
            <w:r w:rsidRPr="00D64281">
              <w:rPr>
                <w:rFonts w:eastAsia="Times New Roman" w:cs="Arial"/>
                <w:bCs/>
                <w:lang w:eastAsia="en-GB"/>
              </w:rPr>
              <w:t xml:space="preserve">Please submit your fee to deliver the service </w:t>
            </w:r>
            <w:r>
              <w:rPr>
                <w:rFonts w:eastAsia="Times New Roman" w:cs="Arial"/>
                <w:bCs/>
                <w:lang w:eastAsia="en-GB"/>
              </w:rPr>
              <w:t xml:space="preserve">as </w:t>
            </w:r>
            <w:r w:rsidRPr="00D64281">
              <w:rPr>
                <w:rFonts w:eastAsia="Times New Roman" w:cs="Arial"/>
                <w:bCs/>
                <w:lang w:eastAsia="en-GB"/>
              </w:rPr>
              <w:t xml:space="preserve">per the </w:t>
            </w:r>
            <w:r>
              <w:rPr>
                <w:rFonts w:eastAsia="Times New Roman" w:cs="Arial"/>
                <w:bCs/>
                <w:lang w:eastAsia="en-GB"/>
              </w:rPr>
              <w:t>s</w:t>
            </w:r>
            <w:r w:rsidRPr="00D64281">
              <w:rPr>
                <w:rFonts w:eastAsia="Times New Roman" w:cs="Arial"/>
                <w:bCs/>
                <w:lang w:eastAsia="en-GB"/>
              </w:rPr>
              <w:t>pecification below.</w:t>
            </w:r>
          </w:p>
          <w:p w:rsidR="005A5302" w:rsidRPr="00D64281" w:rsidRDefault="005A5302" w:rsidP="00E978BC">
            <w:pPr>
              <w:tabs>
                <w:tab w:val="left" w:pos="709"/>
                <w:tab w:val="right" w:leader="dot" w:pos="8528"/>
              </w:tabs>
              <w:spacing w:before="120" w:after="120" w:line="240" w:lineRule="auto"/>
              <w:jc w:val="left"/>
              <w:rPr>
                <w:rFonts w:eastAsia="Times New Roman" w:cs="Arial"/>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552"/>
            </w:tblGrid>
            <w:tr w:rsidR="005A5302" w:rsidRPr="00494CCB" w:rsidTr="00E978BC">
              <w:tc>
                <w:tcPr>
                  <w:tcW w:w="1838" w:type="dxa"/>
                  <w:shd w:val="clear" w:color="auto" w:fill="auto"/>
                </w:tcPr>
                <w:p w:rsidR="005A5302" w:rsidRPr="00494CCB" w:rsidRDefault="005A5302" w:rsidP="00E978BC">
                  <w:pPr>
                    <w:tabs>
                      <w:tab w:val="left" w:pos="709"/>
                      <w:tab w:val="right" w:leader="dot" w:pos="8528"/>
                    </w:tabs>
                    <w:spacing w:before="120" w:after="120" w:line="240" w:lineRule="auto"/>
                    <w:jc w:val="left"/>
                    <w:rPr>
                      <w:rFonts w:eastAsia="Times New Roman" w:cs="Arial"/>
                      <w:b/>
                      <w:lang w:eastAsia="en-GB"/>
                    </w:rPr>
                  </w:pPr>
                  <w:r w:rsidRPr="00494CCB">
                    <w:rPr>
                      <w:rFonts w:eastAsia="Times New Roman" w:cs="Arial"/>
                      <w:b/>
                      <w:lang w:eastAsia="en-GB"/>
                    </w:rPr>
                    <w:t>Total price</w:t>
                  </w:r>
                </w:p>
              </w:tc>
              <w:tc>
                <w:tcPr>
                  <w:tcW w:w="2552" w:type="dxa"/>
                  <w:shd w:val="clear" w:color="auto" w:fill="auto"/>
                </w:tcPr>
                <w:p w:rsidR="005A5302" w:rsidRPr="00494CCB" w:rsidRDefault="005A5302" w:rsidP="00E978BC">
                  <w:pPr>
                    <w:tabs>
                      <w:tab w:val="left" w:pos="709"/>
                      <w:tab w:val="right" w:leader="dot" w:pos="8528"/>
                    </w:tabs>
                    <w:spacing w:before="120" w:after="120" w:line="240" w:lineRule="auto"/>
                    <w:jc w:val="left"/>
                    <w:rPr>
                      <w:rFonts w:eastAsia="Times New Roman" w:cs="Arial"/>
                      <w:b/>
                      <w:lang w:eastAsia="en-GB"/>
                    </w:rPr>
                  </w:pPr>
                  <w:r w:rsidRPr="00494CCB">
                    <w:rPr>
                      <w:rFonts w:eastAsia="Times New Roman" w:cs="Arial"/>
                      <w:b/>
                      <w:lang w:eastAsia="en-GB"/>
                    </w:rPr>
                    <w:t>£</w:t>
                  </w:r>
                </w:p>
              </w:tc>
            </w:tr>
          </w:tbl>
          <w:p w:rsidR="005A5302" w:rsidRDefault="005A5302" w:rsidP="00E978BC">
            <w:pPr>
              <w:shd w:val="clear" w:color="auto" w:fill="FFFFFF"/>
              <w:tabs>
                <w:tab w:val="left" w:pos="709"/>
                <w:tab w:val="right" w:leader="dot" w:pos="8528"/>
              </w:tabs>
              <w:spacing w:before="120" w:after="120" w:line="240" w:lineRule="auto"/>
              <w:jc w:val="left"/>
              <w:rPr>
                <w:rFonts w:eastAsia="Times New Roman" w:cs="Arial"/>
                <w:b/>
                <w:lang w:eastAsia="en-GB"/>
              </w:rPr>
            </w:pPr>
          </w:p>
          <w:p w:rsidR="005A5302" w:rsidRPr="00F84D58" w:rsidRDefault="005A5302" w:rsidP="005A5302">
            <w:pPr>
              <w:shd w:val="clear" w:color="auto" w:fill="FFFFFF"/>
              <w:tabs>
                <w:tab w:val="left" w:pos="709"/>
                <w:tab w:val="right" w:leader="dot" w:pos="8528"/>
              </w:tabs>
              <w:spacing w:before="120" w:after="120" w:line="240" w:lineRule="auto"/>
              <w:jc w:val="left"/>
              <w:rPr>
                <w:b/>
                <w:bCs/>
              </w:rPr>
            </w:pPr>
            <w:r>
              <w:rPr>
                <w:b/>
                <w:bCs/>
              </w:rPr>
              <w:t xml:space="preserve">Your fee must INCLUDE VAT (if VAT charged) and include all other expenses.  This will be the fixed fee for providing the service set out in the specification. </w:t>
            </w:r>
          </w:p>
        </w:tc>
        <w:tc>
          <w:tcPr>
            <w:tcW w:w="689" w:type="pct"/>
            <w:tcBorders>
              <w:left w:val="single" w:sz="4" w:space="0" w:color="auto"/>
            </w:tcBorders>
            <w:shd w:val="clear" w:color="auto" w:fill="FFFFFF"/>
          </w:tcPr>
          <w:p w:rsidR="005A5302" w:rsidRPr="00F84D58" w:rsidRDefault="00655995" w:rsidP="00E978BC">
            <w:pPr>
              <w:jc w:val="center"/>
              <w:rPr>
                <w:b/>
                <w:bCs/>
              </w:rPr>
            </w:pPr>
            <w:r>
              <w:rPr>
                <w:b/>
                <w:bCs/>
              </w:rPr>
              <w:t>50%</w:t>
            </w:r>
          </w:p>
        </w:tc>
      </w:tr>
    </w:tbl>
    <w:p w:rsidR="005A5302" w:rsidRPr="008B3CB4" w:rsidRDefault="005A5302" w:rsidP="005A5302">
      <w:pPr>
        <w:keepNext/>
        <w:keepLines/>
        <w:spacing w:before="480" w:after="0"/>
        <w:outlineLvl w:val="0"/>
        <w:rPr>
          <w:b/>
          <w:bCs/>
          <w:sz w:val="32"/>
          <w:szCs w:val="32"/>
        </w:rPr>
      </w:pPr>
      <w:r w:rsidRPr="008B3CB4">
        <w:rPr>
          <w:b/>
          <w:bCs/>
          <w:sz w:val="32"/>
          <w:szCs w:val="32"/>
        </w:rPr>
        <w:t>Declaration</w:t>
      </w:r>
    </w:p>
    <w:p w:rsidR="005A5302" w:rsidRPr="008B3CB4" w:rsidRDefault="005A5302" w:rsidP="005A5302">
      <w:pPr>
        <w:rPr>
          <w:rFonts w:cs="Arial"/>
        </w:rPr>
      </w:pPr>
    </w:p>
    <w:p w:rsidR="005A5302" w:rsidRPr="008B3CB4" w:rsidRDefault="005A5302" w:rsidP="005A5302">
      <w:pPr>
        <w:rPr>
          <w:rFonts w:cs="Arial"/>
          <w:b/>
          <w:bCs/>
          <w:iCs/>
        </w:rPr>
      </w:pPr>
      <w:r w:rsidRPr="008B3CB4">
        <w:rPr>
          <w:rFonts w:cs="Arial"/>
          <w:b/>
          <w:bCs/>
          <w:iCs/>
        </w:rPr>
        <w:t xml:space="preserve">(To be signed and returned with the </w:t>
      </w:r>
      <w:r>
        <w:rPr>
          <w:rFonts w:cs="Arial"/>
          <w:b/>
          <w:bCs/>
          <w:iCs/>
        </w:rPr>
        <w:t>q</w:t>
      </w:r>
      <w:r w:rsidRPr="008B3CB4">
        <w:rPr>
          <w:rFonts w:cs="Arial"/>
          <w:b/>
          <w:bCs/>
          <w:iCs/>
        </w:rPr>
        <w:t>uote submission).</w:t>
      </w:r>
    </w:p>
    <w:p w:rsidR="005A5302" w:rsidRPr="008B3CB4" w:rsidRDefault="005A5302" w:rsidP="005A5302">
      <w:pPr>
        <w:rPr>
          <w:rFonts w:cs="Arial"/>
        </w:rPr>
      </w:pPr>
    </w:p>
    <w:p w:rsidR="005A5302" w:rsidRPr="008B3CB4" w:rsidRDefault="005A5302" w:rsidP="005A5302">
      <w:pPr>
        <w:rPr>
          <w:rFonts w:cs="Arial"/>
        </w:rPr>
      </w:pPr>
      <w:r w:rsidRPr="008B3CB4">
        <w:rPr>
          <w:rFonts w:cs="Arial"/>
        </w:rPr>
        <w:t xml:space="preserve">I / We </w:t>
      </w:r>
      <w:r>
        <w:rPr>
          <w:rFonts w:cs="Arial"/>
        </w:rPr>
        <w:t xml:space="preserve">confirm that the information contained within this submission is true and accurate and I </w:t>
      </w:r>
      <w:r w:rsidRPr="008B3CB4">
        <w:rPr>
          <w:rFonts w:cs="Arial"/>
        </w:rPr>
        <w:t xml:space="preserve">am / </w:t>
      </w:r>
      <w:r>
        <w:rPr>
          <w:rFonts w:cs="Arial"/>
        </w:rPr>
        <w:t xml:space="preserve">we </w:t>
      </w:r>
      <w:r w:rsidRPr="008B3CB4">
        <w:rPr>
          <w:rFonts w:cs="Arial"/>
        </w:rPr>
        <w:t xml:space="preserve">are duly authorised to submit and sign the </w:t>
      </w:r>
      <w:r>
        <w:rPr>
          <w:rFonts w:cs="Arial"/>
        </w:rPr>
        <w:t>q</w:t>
      </w:r>
      <w:r w:rsidRPr="008B3CB4">
        <w:rPr>
          <w:rFonts w:cs="Arial"/>
        </w:rPr>
        <w:t>uotation for and on behalf of:</w:t>
      </w:r>
    </w:p>
    <w:p w:rsidR="005A5302" w:rsidRPr="008B3CB4" w:rsidRDefault="005A5302" w:rsidP="005A5302">
      <w:pPr>
        <w:rPr>
          <w:rFonts w:cs="Arial"/>
        </w:rPr>
      </w:pPr>
    </w:p>
    <w:tbl>
      <w:tblPr>
        <w:tblW w:w="5000" w:type="pct"/>
        <w:tblLook w:val="04A0" w:firstRow="1" w:lastRow="0" w:firstColumn="1" w:lastColumn="0" w:noHBand="0" w:noVBand="1"/>
      </w:tblPr>
      <w:tblGrid>
        <w:gridCol w:w="4252"/>
        <w:gridCol w:w="5272"/>
      </w:tblGrid>
      <w:tr w:rsidR="005A5302" w:rsidRPr="008B3CB4" w:rsidTr="00E978BC">
        <w:tc>
          <w:tcPr>
            <w:tcW w:w="2232" w:type="pct"/>
          </w:tcPr>
          <w:p w:rsidR="005A5302" w:rsidRPr="008B3CB4" w:rsidRDefault="005A5302" w:rsidP="00E978BC">
            <w:pPr>
              <w:spacing w:before="40" w:after="40" w:line="240" w:lineRule="auto"/>
              <w:rPr>
                <w:rFonts w:cs="Arial"/>
                <w:b/>
              </w:rPr>
            </w:pPr>
            <w:r w:rsidRPr="008B3CB4">
              <w:rPr>
                <w:rFonts w:cs="Arial"/>
                <w:b/>
              </w:rPr>
              <w:t xml:space="preserve">Name of </w:t>
            </w:r>
            <w:r>
              <w:rPr>
                <w:rFonts w:cs="Arial"/>
                <w:b/>
              </w:rPr>
              <w:t>o</w:t>
            </w:r>
            <w:r w:rsidRPr="008B3CB4">
              <w:rPr>
                <w:rFonts w:cs="Arial"/>
                <w:b/>
              </w:rPr>
              <w:t>rganisation</w:t>
            </w:r>
          </w:p>
        </w:tc>
        <w:tc>
          <w:tcPr>
            <w:tcW w:w="2768" w:type="pct"/>
            <w:tcBorders>
              <w:bottom w:val="dashed" w:sz="4" w:space="0" w:color="auto"/>
            </w:tcBorders>
          </w:tcPr>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r w:rsidRPr="008B3CB4">
              <w:rPr>
                <w:rFonts w:cs="Arial"/>
                <w:b/>
              </w:rPr>
              <w:t>Telephone No.</w:t>
            </w:r>
          </w:p>
        </w:tc>
        <w:tc>
          <w:tcPr>
            <w:tcW w:w="2768" w:type="pct"/>
            <w:tcBorders>
              <w:top w:val="dashed" w:sz="4" w:space="0" w:color="auto"/>
              <w:bottom w:val="dashed" w:sz="4" w:space="0" w:color="auto"/>
            </w:tcBorders>
          </w:tcPr>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r w:rsidRPr="008B3CB4">
              <w:rPr>
                <w:rFonts w:cs="Arial"/>
                <w:b/>
              </w:rPr>
              <w:t xml:space="preserve">Postal </w:t>
            </w:r>
            <w:r>
              <w:rPr>
                <w:rFonts w:cs="Arial"/>
                <w:b/>
              </w:rPr>
              <w:t>a</w:t>
            </w:r>
            <w:r w:rsidRPr="008B3CB4">
              <w:rPr>
                <w:rFonts w:cs="Arial"/>
                <w:b/>
              </w:rPr>
              <w:t>ddress</w:t>
            </w:r>
          </w:p>
        </w:tc>
        <w:tc>
          <w:tcPr>
            <w:tcW w:w="2768" w:type="pct"/>
            <w:tcBorders>
              <w:top w:val="dashed" w:sz="4" w:space="0" w:color="auto"/>
              <w:bottom w:val="dashed" w:sz="4" w:space="0" w:color="auto"/>
            </w:tcBorders>
          </w:tcPr>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r w:rsidRPr="008B3CB4">
              <w:rPr>
                <w:rFonts w:cs="Arial"/>
                <w:b/>
              </w:rPr>
              <w:t>Name</w:t>
            </w:r>
          </w:p>
        </w:tc>
        <w:tc>
          <w:tcPr>
            <w:tcW w:w="2768" w:type="pct"/>
            <w:tcBorders>
              <w:top w:val="dashed" w:sz="4" w:space="0" w:color="auto"/>
              <w:bottom w:val="dashed" w:sz="4" w:space="0" w:color="auto"/>
            </w:tcBorders>
          </w:tcPr>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r w:rsidRPr="008B3CB4">
              <w:rPr>
                <w:rFonts w:cs="Arial"/>
                <w:b/>
              </w:rPr>
              <w:t xml:space="preserve">Role within the </w:t>
            </w:r>
            <w:r>
              <w:rPr>
                <w:rFonts w:cs="Arial"/>
                <w:b/>
              </w:rPr>
              <w:t>o</w:t>
            </w:r>
            <w:r w:rsidRPr="008B3CB4">
              <w:rPr>
                <w:rFonts w:cs="Arial"/>
                <w:b/>
              </w:rPr>
              <w:t>rganisation</w:t>
            </w:r>
          </w:p>
        </w:tc>
        <w:tc>
          <w:tcPr>
            <w:tcW w:w="2768" w:type="pct"/>
            <w:tcBorders>
              <w:top w:val="dashed" w:sz="4" w:space="0" w:color="auto"/>
              <w:bottom w:val="dashed" w:sz="4" w:space="0" w:color="auto"/>
            </w:tcBorders>
          </w:tcPr>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r w:rsidRPr="008B3CB4">
              <w:rPr>
                <w:rFonts w:cs="Arial"/>
                <w:b/>
              </w:rPr>
              <w:t>Signature</w:t>
            </w:r>
          </w:p>
        </w:tc>
        <w:tc>
          <w:tcPr>
            <w:tcW w:w="2768" w:type="pct"/>
            <w:tcBorders>
              <w:top w:val="dashed" w:sz="4" w:space="0" w:color="auto"/>
              <w:bottom w:val="dashed" w:sz="4" w:space="0" w:color="auto"/>
            </w:tcBorders>
          </w:tcPr>
          <w:p w:rsidR="005A5302" w:rsidRPr="008B3CB4" w:rsidRDefault="005A5302" w:rsidP="00E978BC">
            <w:pPr>
              <w:spacing w:before="40" w:after="40" w:line="240" w:lineRule="auto"/>
              <w:rPr>
                <w:rFonts w:cs="Arial"/>
              </w:rPr>
            </w:pPr>
          </w:p>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r w:rsidRPr="008B3CB4">
              <w:rPr>
                <w:rFonts w:cs="Arial"/>
                <w:b/>
              </w:rPr>
              <w:t>Date</w:t>
            </w:r>
          </w:p>
        </w:tc>
        <w:tc>
          <w:tcPr>
            <w:tcW w:w="2768" w:type="pct"/>
            <w:tcBorders>
              <w:top w:val="dashed" w:sz="4" w:space="0" w:color="auto"/>
              <w:bottom w:val="dashed" w:sz="4" w:space="0" w:color="auto"/>
            </w:tcBorders>
          </w:tcPr>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p>
        </w:tc>
        <w:tc>
          <w:tcPr>
            <w:tcW w:w="2768" w:type="pct"/>
            <w:tcBorders>
              <w:top w:val="dashed" w:sz="4" w:space="0" w:color="auto"/>
            </w:tcBorders>
          </w:tcPr>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p>
        </w:tc>
        <w:tc>
          <w:tcPr>
            <w:tcW w:w="2768" w:type="pct"/>
            <w:tcBorders>
              <w:top w:val="dashed" w:sz="4" w:space="0" w:color="auto"/>
            </w:tcBorders>
          </w:tcPr>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r w:rsidRPr="008B3CB4">
              <w:rPr>
                <w:rFonts w:cs="Arial"/>
                <w:b/>
              </w:rPr>
              <w:t>Name</w:t>
            </w:r>
          </w:p>
        </w:tc>
        <w:tc>
          <w:tcPr>
            <w:tcW w:w="2768" w:type="pct"/>
            <w:tcBorders>
              <w:bottom w:val="dashed" w:sz="4" w:space="0" w:color="auto"/>
            </w:tcBorders>
          </w:tcPr>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r w:rsidRPr="008B3CB4">
              <w:rPr>
                <w:rFonts w:cs="Arial"/>
                <w:b/>
              </w:rPr>
              <w:t xml:space="preserve">Role within the </w:t>
            </w:r>
            <w:r>
              <w:rPr>
                <w:rFonts w:cs="Arial"/>
                <w:b/>
              </w:rPr>
              <w:t>o</w:t>
            </w:r>
            <w:r w:rsidRPr="008B3CB4">
              <w:rPr>
                <w:rFonts w:cs="Arial"/>
                <w:b/>
              </w:rPr>
              <w:t>rganisation</w:t>
            </w:r>
          </w:p>
        </w:tc>
        <w:tc>
          <w:tcPr>
            <w:tcW w:w="2768" w:type="pct"/>
            <w:tcBorders>
              <w:top w:val="dashed" w:sz="4" w:space="0" w:color="auto"/>
              <w:bottom w:val="dashed" w:sz="4" w:space="0" w:color="auto"/>
            </w:tcBorders>
          </w:tcPr>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r w:rsidRPr="008B3CB4">
              <w:rPr>
                <w:rFonts w:cs="Arial"/>
                <w:b/>
              </w:rPr>
              <w:t>Signature</w:t>
            </w:r>
          </w:p>
        </w:tc>
        <w:tc>
          <w:tcPr>
            <w:tcW w:w="2768" w:type="pct"/>
            <w:tcBorders>
              <w:top w:val="dashed" w:sz="4" w:space="0" w:color="auto"/>
              <w:bottom w:val="dashed" w:sz="4" w:space="0" w:color="auto"/>
            </w:tcBorders>
          </w:tcPr>
          <w:p w:rsidR="005A5302" w:rsidRPr="008B3CB4" w:rsidRDefault="005A5302" w:rsidP="00E978BC">
            <w:pPr>
              <w:spacing w:before="40" w:after="40" w:line="240" w:lineRule="auto"/>
              <w:rPr>
                <w:rFonts w:cs="Arial"/>
              </w:rPr>
            </w:pPr>
          </w:p>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r w:rsidRPr="008B3CB4">
              <w:rPr>
                <w:rFonts w:cs="Arial"/>
                <w:b/>
              </w:rPr>
              <w:t>Date</w:t>
            </w:r>
          </w:p>
        </w:tc>
        <w:tc>
          <w:tcPr>
            <w:tcW w:w="2768" w:type="pct"/>
            <w:tcBorders>
              <w:top w:val="dashed" w:sz="4" w:space="0" w:color="auto"/>
              <w:bottom w:val="dashed" w:sz="4" w:space="0" w:color="auto"/>
            </w:tcBorders>
          </w:tcPr>
          <w:p w:rsidR="005A5302" w:rsidRPr="008B3CB4" w:rsidRDefault="005A5302" w:rsidP="00E978BC">
            <w:pPr>
              <w:spacing w:before="40" w:after="40" w:line="240" w:lineRule="auto"/>
              <w:rPr>
                <w:rFonts w:cs="Arial"/>
              </w:rPr>
            </w:pPr>
          </w:p>
        </w:tc>
      </w:tr>
      <w:tr w:rsidR="005A5302" w:rsidRPr="008B3CB4" w:rsidTr="00E978BC">
        <w:tc>
          <w:tcPr>
            <w:tcW w:w="2232" w:type="pct"/>
          </w:tcPr>
          <w:p w:rsidR="005A5302" w:rsidRPr="008B3CB4" w:rsidRDefault="005A5302" w:rsidP="00E978BC">
            <w:pPr>
              <w:spacing w:before="40" w:after="40" w:line="240" w:lineRule="auto"/>
              <w:rPr>
                <w:rFonts w:cs="Arial"/>
                <w:b/>
              </w:rPr>
            </w:pPr>
          </w:p>
        </w:tc>
        <w:tc>
          <w:tcPr>
            <w:tcW w:w="2768" w:type="pct"/>
            <w:tcBorders>
              <w:top w:val="dashed" w:sz="4" w:space="0" w:color="auto"/>
              <w:bottom w:val="dashed" w:sz="4" w:space="0" w:color="auto"/>
            </w:tcBorders>
          </w:tcPr>
          <w:p w:rsidR="005A5302" w:rsidRPr="008B3CB4" w:rsidRDefault="005A5302" w:rsidP="00E978BC">
            <w:pPr>
              <w:spacing w:before="40" w:after="40" w:line="240" w:lineRule="auto"/>
              <w:rPr>
                <w:rFonts w:cs="Arial"/>
              </w:rPr>
            </w:pPr>
          </w:p>
        </w:tc>
      </w:tr>
    </w:tbl>
    <w:p w:rsidR="005A5302" w:rsidRPr="008B3CB4" w:rsidRDefault="005A5302" w:rsidP="005A5302">
      <w:pPr>
        <w:rPr>
          <w:rFonts w:cs="Arial"/>
        </w:rPr>
      </w:pPr>
    </w:p>
    <w:sectPr w:rsidR="005A5302" w:rsidRPr="008B3CB4" w:rsidSect="00E5563D">
      <w:headerReference w:type="first" r:id="rId12"/>
      <w:footerReference w:type="first" r:id="rId13"/>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32" w:rsidRDefault="003D7A32" w:rsidP="00B416CE">
      <w:pPr>
        <w:pStyle w:val="Footer"/>
      </w:pPr>
      <w:r>
        <w:separator/>
      </w:r>
    </w:p>
  </w:endnote>
  <w:endnote w:type="continuationSeparator" w:id="0">
    <w:p w:rsidR="003D7A32" w:rsidRDefault="003D7A32"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29" w:rsidRPr="005879E3" w:rsidRDefault="003D7A32" w:rsidP="00C20E7E">
    <w:pPr>
      <w:pStyle w:val="Footer"/>
      <w:tabs>
        <w:tab w:val="clear" w:pos="4153"/>
        <w:tab w:val="clear" w:pos="8306"/>
        <w:tab w:val="center" w:pos="4828"/>
        <w:tab w:val="right" w:pos="9524"/>
      </w:tabs>
      <w:spacing w:before="120"/>
      <w:rPr>
        <w:sz w:val="18"/>
      </w:rPr>
    </w:pPr>
    <w:sdt>
      <w:sdtPr>
        <w:rPr>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F37D3B">
          <w:rPr>
            <w:sz w:val="18"/>
          </w:rPr>
          <w:t>Ricketts, Tracy</w:t>
        </w:r>
      </w:sdtContent>
    </w:sdt>
    <w:r w:rsidR="00920029" w:rsidRPr="005879E3">
      <w:rPr>
        <w:sz w:val="18"/>
      </w:rPr>
      <w:tab/>
      <w:t xml:space="preserve">Page </w:t>
    </w:r>
    <w:r w:rsidR="00920029" w:rsidRPr="005879E3">
      <w:rPr>
        <w:sz w:val="18"/>
      </w:rPr>
      <w:fldChar w:fldCharType="begin"/>
    </w:r>
    <w:r w:rsidR="00920029" w:rsidRPr="005879E3">
      <w:rPr>
        <w:sz w:val="18"/>
      </w:rPr>
      <w:instrText xml:space="preserve"> PAGE </w:instrText>
    </w:r>
    <w:r w:rsidR="00920029" w:rsidRPr="005879E3">
      <w:rPr>
        <w:sz w:val="18"/>
      </w:rPr>
      <w:fldChar w:fldCharType="separate"/>
    </w:r>
    <w:r w:rsidR="00C9768C">
      <w:rPr>
        <w:noProof/>
        <w:sz w:val="18"/>
      </w:rPr>
      <w:t>1</w:t>
    </w:r>
    <w:r w:rsidR="00920029" w:rsidRPr="005879E3">
      <w:rPr>
        <w:sz w:val="18"/>
      </w:rPr>
      <w:fldChar w:fldCharType="end"/>
    </w:r>
    <w:r w:rsidR="00920029" w:rsidRPr="005879E3">
      <w:rPr>
        <w:sz w:val="18"/>
      </w:rPr>
      <w:tab/>
    </w:r>
    <w:r w:rsidR="00920029" w:rsidRPr="005879E3">
      <w:rPr>
        <w:sz w:val="18"/>
      </w:rPr>
      <w:fldChar w:fldCharType="begin"/>
    </w:r>
    <w:r w:rsidR="00920029" w:rsidRPr="005879E3">
      <w:rPr>
        <w:sz w:val="18"/>
      </w:rPr>
      <w:instrText xml:space="preserve"> DATE </w:instrText>
    </w:r>
    <w:r w:rsidR="00920029" w:rsidRPr="005879E3">
      <w:rPr>
        <w:sz w:val="18"/>
      </w:rPr>
      <w:fldChar w:fldCharType="separate"/>
    </w:r>
    <w:r w:rsidR="00C9768C">
      <w:rPr>
        <w:noProof/>
        <w:sz w:val="18"/>
      </w:rPr>
      <w:t>13/09/2022</w:t>
    </w:r>
    <w:r w:rsidR="00920029" w:rsidRPr="005879E3">
      <w:rPr>
        <w:sz w:val="18"/>
      </w:rPr>
      <w:fldChar w:fldCharType="end"/>
    </w:r>
  </w:p>
  <w:p w:rsidR="00920029" w:rsidRPr="00410AAF" w:rsidRDefault="00920029"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Pr="00BA1200">
      <w:rPr>
        <w:sz w:val="16"/>
      </w:rPr>
      <w:fldChar w:fldCharType="begin"/>
    </w:r>
    <w:r w:rsidRPr="00BA1200">
      <w:rPr>
        <w:sz w:val="16"/>
      </w:rPr>
      <w:instrText xml:space="preserve"> REVNUM  \* MERGEFORMAT </w:instrText>
    </w:r>
    <w:r w:rsidRPr="00BA1200">
      <w:rPr>
        <w:sz w:val="16"/>
      </w:rPr>
      <w:fldChar w:fldCharType="separate"/>
    </w:r>
    <w:r w:rsidR="00E657E7">
      <w:rPr>
        <w:noProof/>
        <w:sz w:val="16"/>
      </w:rPr>
      <w:t>1</w:t>
    </w:r>
    <w:r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32" w:rsidRDefault="003D7A32" w:rsidP="00B416CE">
      <w:pPr>
        <w:pStyle w:val="Footer"/>
      </w:pPr>
      <w:r>
        <w:separator/>
      </w:r>
    </w:p>
  </w:footnote>
  <w:footnote w:type="continuationSeparator" w:id="0">
    <w:p w:rsidR="003D7A32" w:rsidRDefault="003D7A32"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02" w:rsidRPr="0030205D" w:rsidRDefault="005A5302" w:rsidP="005A5302">
    <w:pPr>
      <w:jc w:val="center"/>
      <w:rPr>
        <w:rFonts w:ascii="Chiller" w:hAnsi="Chiller"/>
        <w:b/>
        <w:bCs/>
        <w:sz w:val="144"/>
        <w:szCs w:val="96"/>
      </w:rPr>
    </w:pPr>
    <w:r>
      <w:rPr>
        <w:noProof/>
        <w:lang w:eastAsia="en-GB"/>
      </w:rPr>
      <w:drawing>
        <wp:inline distT="0" distB="0" distL="0" distR="0" wp14:anchorId="5AA0AA22" wp14:editId="60ABBFE1">
          <wp:extent cx="989330" cy="28321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9330" cy="283210"/>
                  </a:xfrm>
                  <a:prstGeom prst="rect">
                    <a:avLst/>
                  </a:prstGeom>
                  <a:noFill/>
                  <a:ln>
                    <a:noFill/>
                  </a:ln>
                </pic:spPr>
              </pic:pic>
            </a:graphicData>
          </a:graphic>
        </wp:inline>
      </w:drawing>
    </w:r>
    <w:r>
      <w:rPr>
        <w:rFonts w:ascii="Chiller" w:hAnsi="Chiller"/>
        <w:b/>
        <w:bCs/>
        <w:noProof/>
        <w:color w:val="000066"/>
        <w:sz w:val="96"/>
        <w:szCs w:val="96"/>
        <w:lang w:eastAsia="en-GB"/>
      </w:rPr>
      <mc:AlternateContent>
        <mc:Choice Requires="wps">
          <w:drawing>
            <wp:anchor distT="0" distB="0" distL="114300" distR="114300" simplePos="0" relativeHeight="251660288" behindDoc="0" locked="0" layoutInCell="1" allowOverlap="1" wp14:anchorId="37ECF94C" wp14:editId="1924BB4B">
              <wp:simplePos x="0" y="0"/>
              <wp:positionH relativeFrom="column">
                <wp:posOffset>-552450</wp:posOffset>
              </wp:positionH>
              <wp:positionV relativeFrom="paragraph">
                <wp:posOffset>-193040</wp:posOffset>
              </wp:positionV>
              <wp:extent cx="885825" cy="933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885825" cy="933450"/>
                      </a:xfrm>
                      <a:prstGeom prst="rect">
                        <a:avLst/>
                      </a:prstGeom>
                      <a:solidFill>
                        <a:schemeClr val="lt1"/>
                      </a:solidFill>
                      <a:ln w="6350">
                        <a:solidFill>
                          <a:prstClr val="black"/>
                        </a:solidFill>
                      </a:ln>
                    </wps:spPr>
                    <wps:txbx>
                      <w:txbxContent>
                        <w:p w:rsidR="005A5302" w:rsidRDefault="005A5302" w:rsidP="005A5302">
                          <w:r w:rsidRPr="00280267">
                            <w:rPr>
                              <w:noProof/>
                              <w:lang w:eastAsia="en-GB"/>
                            </w:rPr>
                            <w:drawing>
                              <wp:inline distT="0" distB="0" distL="0" distR="0" wp14:anchorId="4E1E4C05" wp14:editId="7B5730C8">
                                <wp:extent cx="679450" cy="86423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79450" cy="864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CF94C" id="_x0000_t202" coordsize="21600,21600" o:spt="202" path="m,l,21600r21600,l21600,xe">
              <v:stroke joinstyle="miter"/>
              <v:path gradientshapeok="t" o:connecttype="rect"/>
            </v:shapetype>
            <v:shape id="Text Box 3" o:spid="_x0000_s1026" type="#_x0000_t202" style="position:absolute;left:0;text-align:left;margin-left:-43.5pt;margin-top:-15.2pt;width:69.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" fillcolor="white [3201]" strokeweight=".5pt">
              <v:textbox>
                <w:txbxContent>
                  <w:p w:rsidR="005A5302" w:rsidRDefault="005A5302" w:rsidP="005A5302">
                    <w:r w:rsidRPr="00280267">
                      <w:rPr>
                        <w:noProof/>
                        <w:lang w:eastAsia="en-GB"/>
                      </w:rPr>
                      <w:drawing>
                        <wp:inline distT="0" distB="0" distL="0" distR="0" wp14:anchorId="4E1E4C05" wp14:editId="7B5730C8">
                          <wp:extent cx="679450" cy="86423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79450" cy="864235"/>
                                  </a:xfrm>
                                  <a:prstGeom prst="rect">
                                    <a:avLst/>
                                  </a:prstGeom>
                                </pic:spPr>
                              </pic:pic>
                            </a:graphicData>
                          </a:graphic>
                        </wp:inline>
                      </w:drawing>
                    </w:r>
                  </w:p>
                </w:txbxContent>
              </v:textbox>
            </v:shape>
          </w:pict>
        </mc:Fallback>
      </mc:AlternateContent>
    </w:r>
    <w:r>
      <w:rPr>
        <w:rFonts w:ascii="Chiller" w:hAnsi="Chiller"/>
        <w:b/>
        <w:bCs/>
        <w:noProof/>
        <w:color w:val="000066"/>
        <w:sz w:val="96"/>
        <w:szCs w:val="96"/>
        <w:lang w:eastAsia="en-GB"/>
      </w:rPr>
      <mc:AlternateContent>
        <mc:Choice Requires="wps">
          <w:drawing>
            <wp:anchor distT="0" distB="0" distL="114300" distR="114300" simplePos="0" relativeHeight="251659264" behindDoc="0" locked="0" layoutInCell="1" allowOverlap="1" wp14:anchorId="3131E831" wp14:editId="62A55F43">
              <wp:simplePos x="0" y="0"/>
              <wp:positionH relativeFrom="column">
                <wp:posOffset>5619750</wp:posOffset>
              </wp:positionH>
              <wp:positionV relativeFrom="paragraph">
                <wp:posOffset>-221615</wp:posOffset>
              </wp:positionV>
              <wp:extent cx="723900" cy="781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23900" cy="781050"/>
                      </a:xfrm>
                      <a:prstGeom prst="rect">
                        <a:avLst/>
                      </a:prstGeom>
                      <a:solidFill>
                        <a:schemeClr val="lt1"/>
                      </a:solidFill>
                      <a:ln w="6350">
                        <a:solidFill>
                          <a:schemeClr val="bg1"/>
                        </a:solidFill>
                      </a:ln>
                    </wps:spPr>
                    <wps:txbx>
                      <w:txbxContent>
                        <w:p w:rsidR="005A5302" w:rsidRDefault="005A5302" w:rsidP="005A5302">
                          <w:r>
                            <w:rPr>
                              <w:noProof/>
                              <w:lang w:eastAsia="en-GB"/>
                            </w:rPr>
                            <w:drawing>
                              <wp:inline distT="0" distB="0" distL="0" distR="0" wp14:anchorId="23E70A93" wp14:editId="718D6FC2">
                                <wp:extent cx="469265" cy="68326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6926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1E831" id="Text Box 1" o:spid="_x0000_s1027" type="#_x0000_t202" style="position:absolute;left:0;text-align:left;margin-left:442.5pt;margin-top:-17.45pt;width:57pt;height: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" fillcolor="white [3201]" strokecolor="white [3212]" strokeweight=".5pt">
              <v:textbox>
                <w:txbxContent>
                  <w:p w:rsidR="005A5302" w:rsidRDefault="005A5302" w:rsidP="005A5302">
                    <w:r>
                      <w:rPr>
                        <w:noProof/>
                        <w:lang w:eastAsia="en-GB"/>
                      </w:rPr>
                      <w:drawing>
                        <wp:inline distT="0" distB="0" distL="0" distR="0" wp14:anchorId="23E70A93" wp14:editId="718D6FC2">
                          <wp:extent cx="469265" cy="68326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69265" cy="683260"/>
                                  </a:xfrm>
                                  <a:prstGeom prst="rect">
                                    <a:avLst/>
                                  </a:prstGeom>
                                </pic:spPr>
                              </pic:pic>
                            </a:graphicData>
                          </a:graphic>
                        </wp:inline>
                      </w:drawing>
                    </w:r>
                  </w:p>
                </w:txbxContent>
              </v:textbox>
            </v:shape>
          </w:pict>
        </mc:Fallback>
      </mc:AlternateContent>
    </w:r>
  </w:p>
  <w:p w:rsidR="005A5302" w:rsidRDefault="005A5302" w:rsidP="005A5302">
    <w:pPr>
      <w:pStyle w:val="Caption"/>
    </w:pPr>
    <w:r>
      <w:t>Herefordshire Veterans Support Centre</w:t>
    </w:r>
  </w:p>
  <w:p w:rsidR="005A5302" w:rsidRPr="00655995" w:rsidRDefault="005A5302" w:rsidP="00655995">
    <w:pPr>
      <w:jc w:val="center"/>
      <w:rPr>
        <w:rFonts w:asciiTheme="minorHAnsi" w:hAnsiTheme="minorHAnsi" w:cstheme="minorHAnsi"/>
      </w:rPr>
    </w:pPr>
    <w:r w:rsidRPr="00782963">
      <w:rPr>
        <w:rFonts w:asciiTheme="minorHAnsi" w:hAnsiTheme="minorHAnsi" w:cstheme="minorHAnsi"/>
      </w:rPr>
      <w:t>Registered Charity No.1192644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363533"/>
    <w:multiLevelType w:val="hybridMultilevel"/>
    <w:tmpl w:val="0E3C620A"/>
    <w:lvl w:ilvl="0" w:tplc="A4CE0A06">
      <w:start w:val="1"/>
      <w:numFmt w:val="decimal"/>
      <w:pStyle w:val="ListParagraph"/>
      <w:lvlText w:val="%1."/>
      <w:lvlJc w:val="left"/>
      <w:pPr>
        <w:ind w:left="1440" w:hanging="360"/>
      </w:pPr>
      <w:rPr>
        <w:rFonts w:hint="default"/>
      </w:rPr>
    </w:lvl>
    <w:lvl w:ilvl="1" w:tplc="0316DBEC" w:tentative="1">
      <w:start w:val="1"/>
      <w:numFmt w:val="lowerLetter"/>
      <w:lvlText w:val="%2."/>
      <w:lvlJc w:val="left"/>
      <w:pPr>
        <w:ind w:left="2160" w:hanging="360"/>
      </w:pPr>
    </w:lvl>
    <w:lvl w:ilvl="2" w:tplc="A0EE55E4" w:tentative="1">
      <w:start w:val="1"/>
      <w:numFmt w:val="lowerRoman"/>
      <w:lvlText w:val="%3."/>
      <w:lvlJc w:val="right"/>
      <w:pPr>
        <w:ind w:left="2880" w:hanging="180"/>
      </w:pPr>
    </w:lvl>
    <w:lvl w:ilvl="3" w:tplc="A594A570" w:tentative="1">
      <w:start w:val="1"/>
      <w:numFmt w:val="decimal"/>
      <w:lvlText w:val="%4."/>
      <w:lvlJc w:val="left"/>
      <w:pPr>
        <w:ind w:left="3600" w:hanging="360"/>
      </w:pPr>
    </w:lvl>
    <w:lvl w:ilvl="4" w:tplc="57BE8A26" w:tentative="1">
      <w:start w:val="1"/>
      <w:numFmt w:val="lowerLetter"/>
      <w:lvlText w:val="%5."/>
      <w:lvlJc w:val="left"/>
      <w:pPr>
        <w:ind w:left="4320" w:hanging="360"/>
      </w:pPr>
    </w:lvl>
    <w:lvl w:ilvl="5" w:tplc="7970460C" w:tentative="1">
      <w:start w:val="1"/>
      <w:numFmt w:val="lowerRoman"/>
      <w:lvlText w:val="%6."/>
      <w:lvlJc w:val="right"/>
      <w:pPr>
        <w:ind w:left="5040" w:hanging="180"/>
      </w:pPr>
    </w:lvl>
    <w:lvl w:ilvl="6" w:tplc="9CD29C62" w:tentative="1">
      <w:start w:val="1"/>
      <w:numFmt w:val="decimal"/>
      <w:lvlText w:val="%7."/>
      <w:lvlJc w:val="left"/>
      <w:pPr>
        <w:ind w:left="5760" w:hanging="360"/>
      </w:pPr>
    </w:lvl>
    <w:lvl w:ilvl="7" w:tplc="CF3606B8" w:tentative="1">
      <w:start w:val="1"/>
      <w:numFmt w:val="lowerLetter"/>
      <w:lvlText w:val="%8."/>
      <w:lvlJc w:val="left"/>
      <w:pPr>
        <w:ind w:left="6480" w:hanging="360"/>
      </w:pPr>
    </w:lvl>
    <w:lvl w:ilvl="8" w:tplc="1A6AA11A" w:tentative="1">
      <w:start w:val="1"/>
      <w:numFmt w:val="lowerRoman"/>
      <w:lvlText w:val="%9."/>
      <w:lvlJc w:val="right"/>
      <w:pPr>
        <w:ind w:left="7200" w:hanging="180"/>
      </w:pPr>
    </w:lvl>
  </w:abstractNum>
  <w:abstractNum w:abstractNumId="12"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15:restartNumberingAfterBreak="0">
    <w:nsid w:val="67C82895"/>
    <w:multiLevelType w:val="hybridMultilevel"/>
    <w:tmpl w:val="35A8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77105"/>
    <w:multiLevelType w:val="hybridMultilevel"/>
    <w:tmpl w:val="234A0F5A"/>
    <w:lvl w:ilvl="0" w:tplc="7FDCAED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F651D67"/>
    <w:multiLevelType w:val="hybridMultilevel"/>
    <w:tmpl w:val="E48457CE"/>
    <w:lvl w:ilvl="0" w:tplc="F6F84224">
      <w:start w:val="1"/>
      <w:numFmt w:val="decimal"/>
      <w:lvlText w:val="%1."/>
      <w:lvlJc w:val="left"/>
      <w:pPr>
        <w:ind w:left="502" w:hanging="360"/>
      </w:pPr>
      <w:rPr>
        <w:rFonts w:hint="default"/>
        <w:b/>
        <w:color w:val="auto"/>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2"/>
  </w:num>
  <w:num w:numId="13">
    <w:abstractNumId w:val="13"/>
  </w:num>
  <w:num w:numId="14">
    <w:abstractNumId w:val="11"/>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02"/>
    <w:rsid w:val="000103DE"/>
    <w:rsid w:val="000236F7"/>
    <w:rsid w:val="000314E6"/>
    <w:rsid w:val="00043F2B"/>
    <w:rsid w:val="00045A1C"/>
    <w:rsid w:val="0006316C"/>
    <w:rsid w:val="0006355A"/>
    <w:rsid w:val="00076FCB"/>
    <w:rsid w:val="000A0B31"/>
    <w:rsid w:val="000A4498"/>
    <w:rsid w:val="000B2506"/>
    <w:rsid w:val="000B7F63"/>
    <w:rsid w:val="000C5FE3"/>
    <w:rsid w:val="000D1A11"/>
    <w:rsid w:val="000D71D8"/>
    <w:rsid w:val="000F3903"/>
    <w:rsid w:val="001109BB"/>
    <w:rsid w:val="001113A3"/>
    <w:rsid w:val="001154CC"/>
    <w:rsid w:val="0014148F"/>
    <w:rsid w:val="001679DD"/>
    <w:rsid w:val="00180E1E"/>
    <w:rsid w:val="001A4625"/>
    <w:rsid w:val="001C55CD"/>
    <w:rsid w:val="001D15A9"/>
    <w:rsid w:val="001D2CD3"/>
    <w:rsid w:val="001D3FCC"/>
    <w:rsid w:val="001E49F9"/>
    <w:rsid w:val="001E7A22"/>
    <w:rsid w:val="001F5124"/>
    <w:rsid w:val="00210CE1"/>
    <w:rsid w:val="002130E8"/>
    <w:rsid w:val="0022356A"/>
    <w:rsid w:val="00233FCA"/>
    <w:rsid w:val="002369FD"/>
    <w:rsid w:val="00237846"/>
    <w:rsid w:val="002401C0"/>
    <w:rsid w:val="002605B6"/>
    <w:rsid w:val="00283FB7"/>
    <w:rsid w:val="002A0804"/>
    <w:rsid w:val="002C2232"/>
    <w:rsid w:val="002D3E4A"/>
    <w:rsid w:val="002D66EE"/>
    <w:rsid w:val="002F13DA"/>
    <w:rsid w:val="0031360A"/>
    <w:rsid w:val="00317775"/>
    <w:rsid w:val="00317AEB"/>
    <w:rsid w:val="00350804"/>
    <w:rsid w:val="003576D3"/>
    <w:rsid w:val="0036705D"/>
    <w:rsid w:val="003840B2"/>
    <w:rsid w:val="003A2E02"/>
    <w:rsid w:val="003A5BCA"/>
    <w:rsid w:val="003C0D36"/>
    <w:rsid w:val="003C6A08"/>
    <w:rsid w:val="003D7A32"/>
    <w:rsid w:val="00410067"/>
    <w:rsid w:val="00410AAF"/>
    <w:rsid w:val="00413C0A"/>
    <w:rsid w:val="0042460C"/>
    <w:rsid w:val="00430F63"/>
    <w:rsid w:val="00441ED3"/>
    <w:rsid w:val="0044319A"/>
    <w:rsid w:val="00456173"/>
    <w:rsid w:val="004810A5"/>
    <w:rsid w:val="004923AC"/>
    <w:rsid w:val="004E667E"/>
    <w:rsid w:val="004E6C15"/>
    <w:rsid w:val="004F390E"/>
    <w:rsid w:val="00501798"/>
    <w:rsid w:val="00507BF7"/>
    <w:rsid w:val="00510C33"/>
    <w:rsid w:val="0051388F"/>
    <w:rsid w:val="00514B34"/>
    <w:rsid w:val="00520B47"/>
    <w:rsid w:val="005326E1"/>
    <w:rsid w:val="005452DA"/>
    <w:rsid w:val="00566D4E"/>
    <w:rsid w:val="005879E3"/>
    <w:rsid w:val="005A5302"/>
    <w:rsid w:val="005A7AF5"/>
    <w:rsid w:val="005E310F"/>
    <w:rsid w:val="00603DBB"/>
    <w:rsid w:val="00630767"/>
    <w:rsid w:val="00646B73"/>
    <w:rsid w:val="0065539C"/>
    <w:rsid w:val="00655995"/>
    <w:rsid w:val="00663188"/>
    <w:rsid w:val="00673AA6"/>
    <w:rsid w:val="00680945"/>
    <w:rsid w:val="00687CF5"/>
    <w:rsid w:val="00692F9D"/>
    <w:rsid w:val="006B2090"/>
    <w:rsid w:val="006B3A7E"/>
    <w:rsid w:val="006C1B85"/>
    <w:rsid w:val="006C760E"/>
    <w:rsid w:val="006E09E9"/>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6D3E"/>
    <w:rsid w:val="007F1792"/>
    <w:rsid w:val="00810745"/>
    <w:rsid w:val="00810FCE"/>
    <w:rsid w:val="0081477B"/>
    <w:rsid w:val="00815369"/>
    <w:rsid w:val="0082774B"/>
    <w:rsid w:val="00846EF3"/>
    <w:rsid w:val="00853E5F"/>
    <w:rsid w:val="008540EE"/>
    <w:rsid w:val="00860980"/>
    <w:rsid w:val="00867977"/>
    <w:rsid w:val="00876724"/>
    <w:rsid w:val="008B4500"/>
    <w:rsid w:val="008D30D1"/>
    <w:rsid w:val="008D3F4E"/>
    <w:rsid w:val="008D5419"/>
    <w:rsid w:val="008E1798"/>
    <w:rsid w:val="008E52AF"/>
    <w:rsid w:val="008E6F46"/>
    <w:rsid w:val="008F0863"/>
    <w:rsid w:val="009138FC"/>
    <w:rsid w:val="00920029"/>
    <w:rsid w:val="00920EFE"/>
    <w:rsid w:val="00933AC2"/>
    <w:rsid w:val="009651BE"/>
    <w:rsid w:val="00975170"/>
    <w:rsid w:val="00975F07"/>
    <w:rsid w:val="00981A0F"/>
    <w:rsid w:val="009C6D00"/>
    <w:rsid w:val="009F20B8"/>
    <w:rsid w:val="00A01CC2"/>
    <w:rsid w:val="00A03130"/>
    <w:rsid w:val="00A257AD"/>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F086F"/>
    <w:rsid w:val="00B416CE"/>
    <w:rsid w:val="00B44232"/>
    <w:rsid w:val="00B476DE"/>
    <w:rsid w:val="00B5319D"/>
    <w:rsid w:val="00B6681E"/>
    <w:rsid w:val="00B82610"/>
    <w:rsid w:val="00B836D4"/>
    <w:rsid w:val="00B878E2"/>
    <w:rsid w:val="00B9498B"/>
    <w:rsid w:val="00BA1200"/>
    <w:rsid w:val="00BA2A4C"/>
    <w:rsid w:val="00BA3E83"/>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9768C"/>
    <w:rsid w:val="00CB24CC"/>
    <w:rsid w:val="00CC2660"/>
    <w:rsid w:val="00CC5E51"/>
    <w:rsid w:val="00CD71F6"/>
    <w:rsid w:val="00CD76E2"/>
    <w:rsid w:val="00CE331C"/>
    <w:rsid w:val="00CE3471"/>
    <w:rsid w:val="00CF3541"/>
    <w:rsid w:val="00CF3DC7"/>
    <w:rsid w:val="00CF4B0A"/>
    <w:rsid w:val="00CF5EFB"/>
    <w:rsid w:val="00CF7091"/>
    <w:rsid w:val="00CF77BA"/>
    <w:rsid w:val="00D00260"/>
    <w:rsid w:val="00D00966"/>
    <w:rsid w:val="00D0498E"/>
    <w:rsid w:val="00D26F27"/>
    <w:rsid w:val="00D33224"/>
    <w:rsid w:val="00D435F1"/>
    <w:rsid w:val="00D62998"/>
    <w:rsid w:val="00D63712"/>
    <w:rsid w:val="00D71BF6"/>
    <w:rsid w:val="00D73027"/>
    <w:rsid w:val="00D8062C"/>
    <w:rsid w:val="00D8181C"/>
    <w:rsid w:val="00D931A5"/>
    <w:rsid w:val="00D9498A"/>
    <w:rsid w:val="00D95166"/>
    <w:rsid w:val="00DB04F2"/>
    <w:rsid w:val="00DE7ED4"/>
    <w:rsid w:val="00DF2EBA"/>
    <w:rsid w:val="00DF56FF"/>
    <w:rsid w:val="00E05B84"/>
    <w:rsid w:val="00E3107D"/>
    <w:rsid w:val="00E33C73"/>
    <w:rsid w:val="00E3440F"/>
    <w:rsid w:val="00E35246"/>
    <w:rsid w:val="00E36EC0"/>
    <w:rsid w:val="00E5563D"/>
    <w:rsid w:val="00E56099"/>
    <w:rsid w:val="00E657E7"/>
    <w:rsid w:val="00E82CB0"/>
    <w:rsid w:val="00E82EE2"/>
    <w:rsid w:val="00E8370B"/>
    <w:rsid w:val="00EA5BE2"/>
    <w:rsid w:val="00EB7FCB"/>
    <w:rsid w:val="00EE6725"/>
    <w:rsid w:val="00EF3E00"/>
    <w:rsid w:val="00F01699"/>
    <w:rsid w:val="00F12267"/>
    <w:rsid w:val="00F233D7"/>
    <w:rsid w:val="00F32389"/>
    <w:rsid w:val="00F37D3B"/>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AB66FE"/>
  <w15:chartTrackingRefBased/>
  <w15:docId w15:val="{D129D81E-9A59-48FB-9CFA-4C768700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5A5302"/>
    <w:pPr>
      <w:spacing w:after="100" w:line="276" w:lineRule="auto"/>
      <w:jc w:val="both"/>
    </w:pPr>
    <w:rPr>
      <w:rFonts w:ascii="Arial" w:eastAsia="Arial" w:hAnsi="Arial"/>
      <w:sz w:val="22"/>
      <w:szCs w:val="22"/>
      <w:lang w:eastAsia="en-US"/>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iPriority w:val="99"/>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link w:val="ListParagraphChar"/>
    <w:uiPriority w:val="34"/>
    <w:qFormat/>
    <w:rsid w:val="005A5302"/>
    <w:pPr>
      <w:numPr>
        <w:numId w:val="14"/>
      </w:numPr>
    </w:pPr>
  </w:style>
  <w:style w:type="character" w:styleId="CommentReference">
    <w:name w:val="annotation reference"/>
    <w:rsid w:val="005A5302"/>
    <w:rPr>
      <w:sz w:val="16"/>
      <w:szCs w:val="16"/>
    </w:rPr>
  </w:style>
  <w:style w:type="paragraph" w:styleId="CommentText">
    <w:name w:val="annotation text"/>
    <w:basedOn w:val="Normal"/>
    <w:link w:val="CommentTextChar"/>
    <w:rsid w:val="005A5302"/>
    <w:pPr>
      <w:overflowPunct w:val="0"/>
      <w:autoSpaceDE w:val="0"/>
      <w:autoSpaceDN w:val="0"/>
      <w:adjustRightInd w:val="0"/>
      <w:spacing w:after="0" w:line="240" w:lineRule="auto"/>
      <w:textAlignment w:val="baseline"/>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rsid w:val="005A5302"/>
    <w:rPr>
      <w:lang w:val="x-none" w:eastAsia="x-none"/>
    </w:rPr>
  </w:style>
  <w:style w:type="character" w:customStyle="1" w:styleId="ListParagraphChar">
    <w:name w:val="List Paragraph Char"/>
    <w:link w:val="ListParagraph"/>
    <w:uiPriority w:val="34"/>
    <w:rsid w:val="005A5302"/>
    <w:rPr>
      <w:rFonts w:ascii="Arial" w:eastAsia="Arial" w:hAnsi="Arial"/>
      <w:sz w:val="22"/>
      <w:szCs w:val="22"/>
      <w:lang w:eastAsia="en-US"/>
    </w:rPr>
  </w:style>
  <w:style w:type="paragraph" w:customStyle="1" w:styleId="Normal1">
    <w:name w:val="Normal1"/>
    <w:rsid w:val="005A5302"/>
    <w:rPr>
      <w:color w:val="000000"/>
      <w:sz w:val="24"/>
      <w:szCs w:val="24"/>
      <w:lang w:eastAsia="en-US"/>
    </w:rPr>
  </w:style>
  <w:style w:type="paragraph" w:styleId="Caption">
    <w:name w:val="caption"/>
    <w:basedOn w:val="Normal"/>
    <w:next w:val="Normal"/>
    <w:qFormat/>
    <w:rsid w:val="005A5302"/>
    <w:pPr>
      <w:spacing w:after="0" w:line="240" w:lineRule="auto"/>
      <w:jc w:val="center"/>
    </w:pPr>
    <w:rPr>
      <w:rFonts w:ascii="Baskerville Old Face" w:eastAsia="Times New Roman" w:hAnsi="Baskerville Old Face"/>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B5D896-EBDF-4E31-BEEE-6A4ECCF1DF73}">
  <ds:schemaRefs>
    <ds:schemaRef ds:uri="http://schemas.microsoft.com/office/2006/metadata/properties"/>
    <ds:schemaRef ds:uri="http://schemas.microsoft.com/office/infopath/2007/PartnerControls"/>
    <ds:schemaRef ds:uri="cb458052-48cf-4613-af83-9df506ae481f"/>
    <ds:schemaRef ds:uri="D87CCC82-C056-4092-9ED9-09B330353CB9"/>
  </ds:schemaRefs>
</ds:datastoreItem>
</file>

<file path=customXml/itemProps2.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3.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5.xml><?xml version="1.0" encoding="utf-8"?>
<ds:datastoreItem xmlns:ds="http://schemas.openxmlformats.org/officeDocument/2006/customXml" ds:itemID="{C1BD6309-4DF3-46C1-A9F5-8FA02CAE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HC Global Template</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Ricketts, Tracy</dc:creator>
  <cp:keywords>template;Accessibility</cp:keywords>
  <dc:description/>
  <cp:lastModifiedBy>Ricketts, Tracy</cp:lastModifiedBy>
  <cp:revision>1</cp:revision>
  <cp:lastPrinted>2001-11-28T15:12:00Z</cp:lastPrinted>
  <dcterms:created xsi:type="dcterms:W3CDTF">2022-09-13T07:10:00Z</dcterms:created>
  <dcterms:modified xsi:type="dcterms:W3CDTF">2022-09-13T07:10:00Z</dcterms:modified>
</cp:coreProperties>
</file>